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761" w:rsidRPr="007D05E9" w:rsidRDefault="00E41761" w:rsidP="000E0592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35F42" w:rsidRPr="00660D86" w:rsidRDefault="00843D20" w:rsidP="00835F42">
      <w:pPr>
        <w:spacing w:after="0"/>
        <w:ind w:left="120"/>
      </w:pPr>
      <w:bookmarkStart w:id="0" w:name="block-7932529"/>
      <w:r>
        <w:rPr>
          <w:noProof/>
          <w:lang w:eastAsia="ru-RU"/>
        </w:rPr>
        <w:drawing>
          <wp:inline distT="0" distB="0" distL="0" distR="0">
            <wp:extent cx="7170420" cy="3352800"/>
            <wp:effectExtent l="0" t="0" r="0" b="0"/>
            <wp:docPr id="1" name="Рисунок 1" descr="C:\Users\пк\Desktop\тл из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esktop\тл изо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0420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F42" w:rsidRPr="00221953" w:rsidRDefault="00835F42" w:rsidP="00835F42">
      <w:pPr>
        <w:spacing w:after="0"/>
        <w:ind w:left="120"/>
      </w:pPr>
      <w:r w:rsidRPr="00221953">
        <w:rPr>
          <w:rFonts w:ascii="Times New Roman" w:hAnsi="Times New Roman"/>
          <w:color w:val="000000"/>
          <w:sz w:val="28"/>
        </w:rPr>
        <w:t>‌</w:t>
      </w:r>
    </w:p>
    <w:p w:rsidR="00835F42" w:rsidRPr="00221953" w:rsidRDefault="00835F42" w:rsidP="00835F42">
      <w:pPr>
        <w:spacing w:after="0"/>
        <w:ind w:left="120"/>
      </w:pPr>
    </w:p>
    <w:p w:rsidR="00835F42" w:rsidRDefault="00835F42" w:rsidP="00835F42">
      <w:pPr>
        <w:spacing w:after="0"/>
        <w:ind w:left="120"/>
      </w:pPr>
    </w:p>
    <w:p w:rsidR="00843D20" w:rsidRDefault="00843D20" w:rsidP="00835F42">
      <w:pPr>
        <w:spacing w:after="0"/>
        <w:ind w:left="120"/>
      </w:pPr>
    </w:p>
    <w:p w:rsidR="00843D20" w:rsidRDefault="00843D20" w:rsidP="00835F42">
      <w:pPr>
        <w:spacing w:after="0"/>
        <w:ind w:left="120"/>
      </w:pPr>
    </w:p>
    <w:p w:rsidR="00843D20" w:rsidRPr="00221953" w:rsidRDefault="00843D20" w:rsidP="00835F42">
      <w:pPr>
        <w:spacing w:after="0"/>
        <w:ind w:left="120"/>
      </w:pPr>
    </w:p>
    <w:p w:rsidR="00835F42" w:rsidRPr="00221953" w:rsidRDefault="00835F42" w:rsidP="00835F42">
      <w:pPr>
        <w:spacing w:after="0"/>
        <w:ind w:left="120"/>
      </w:pPr>
    </w:p>
    <w:p w:rsidR="00835F42" w:rsidRPr="00221953" w:rsidRDefault="00835F42" w:rsidP="00835F42">
      <w:pPr>
        <w:spacing w:after="0" w:line="408" w:lineRule="auto"/>
        <w:ind w:left="120"/>
        <w:jc w:val="center"/>
        <w:rPr>
          <w:b/>
        </w:rPr>
      </w:pPr>
      <w:r w:rsidRPr="00221953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35F42" w:rsidRPr="00DE3F8C" w:rsidRDefault="00835F42" w:rsidP="00835F42">
      <w:pPr>
        <w:spacing w:after="0"/>
        <w:ind w:left="120"/>
        <w:jc w:val="center"/>
        <w:rPr>
          <w:rFonts w:ascii="Times New Roman" w:hAnsi="Times New Roman"/>
          <w:color w:val="000000"/>
          <w:sz w:val="28"/>
          <w:szCs w:val="28"/>
        </w:rPr>
      </w:pPr>
      <w:r w:rsidRPr="00DE3F8C">
        <w:rPr>
          <w:rFonts w:ascii="Times New Roman" w:hAnsi="Times New Roman"/>
          <w:color w:val="000000"/>
          <w:sz w:val="28"/>
          <w:szCs w:val="28"/>
        </w:rPr>
        <w:t>по учебному предмету</w:t>
      </w:r>
    </w:p>
    <w:p w:rsidR="00835F42" w:rsidRDefault="00835F42" w:rsidP="00835F42">
      <w:pPr>
        <w:spacing w:after="0"/>
        <w:ind w:left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«Речь и альтернативная коммуникация</w:t>
      </w:r>
      <w:r w:rsidRPr="00DE3F8C">
        <w:rPr>
          <w:rFonts w:ascii="Times New Roman" w:hAnsi="Times New Roman"/>
          <w:sz w:val="28"/>
          <w:szCs w:val="28"/>
        </w:rPr>
        <w:t>»</w:t>
      </w:r>
    </w:p>
    <w:p w:rsidR="00835F42" w:rsidRDefault="00835F42" w:rsidP="00835F42">
      <w:pPr>
        <w:spacing w:after="0"/>
        <w:ind w:left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 класс</w:t>
      </w:r>
    </w:p>
    <w:p w:rsidR="00835F42" w:rsidRDefault="00835F42" w:rsidP="00835F42">
      <w:pPr>
        <w:spacing w:after="0"/>
        <w:ind w:left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вариант 2</w:t>
      </w:r>
    </w:p>
    <w:p w:rsidR="00835F42" w:rsidRPr="00DE3F8C" w:rsidRDefault="00835F42" w:rsidP="00835F42">
      <w:pPr>
        <w:spacing w:after="0"/>
        <w:ind w:left="120"/>
        <w:jc w:val="center"/>
        <w:rPr>
          <w:rFonts w:ascii="Times New Roman" w:hAnsi="Times New Roman"/>
          <w:sz w:val="28"/>
          <w:szCs w:val="28"/>
        </w:rPr>
      </w:pPr>
    </w:p>
    <w:p w:rsidR="00835F42" w:rsidRPr="00AB2466" w:rsidRDefault="00835F42" w:rsidP="00835F4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</w:t>
      </w:r>
      <w:r w:rsidRPr="00AB2466">
        <w:rPr>
          <w:rFonts w:ascii="Times New Roman" w:hAnsi="Times New Roman"/>
          <w:color w:val="000000"/>
          <w:sz w:val="28"/>
        </w:rPr>
        <w:t xml:space="preserve">для </w:t>
      </w:r>
      <w:r w:rsidRPr="00120475">
        <w:rPr>
          <w:rFonts w:ascii="Times New Roman" w:eastAsia="Times New Roman" w:hAnsi="Times New Roman"/>
          <w:sz w:val="28"/>
          <w:szCs w:val="28"/>
        </w:rPr>
        <w:t>обучающихся</w:t>
      </w:r>
      <w:r>
        <w:rPr>
          <w:rFonts w:ascii="Times New Roman" w:eastAsia="Times New Roman" w:hAnsi="Times New Roman"/>
          <w:sz w:val="28"/>
          <w:szCs w:val="28"/>
        </w:rPr>
        <w:t xml:space="preserve"> с интеллектуальными нарушениями</w:t>
      </w:r>
      <w:r>
        <w:rPr>
          <w:rFonts w:ascii="Times New Roman" w:hAnsi="Times New Roman"/>
          <w:color w:val="000000"/>
          <w:sz w:val="28"/>
        </w:rPr>
        <w:t>)</w:t>
      </w:r>
    </w:p>
    <w:p w:rsidR="00835F42" w:rsidRPr="00AB2466" w:rsidRDefault="00835F42" w:rsidP="00835F42">
      <w:pPr>
        <w:spacing w:after="0"/>
        <w:ind w:left="120"/>
        <w:jc w:val="center"/>
      </w:pPr>
    </w:p>
    <w:p w:rsidR="00835F42" w:rsidRPr="00AB2466" w:rsidRDefault="00835F42" w:rsidP="00835F42">
      <w:pPr>
        <w:spacing w:after="0"/>
        <w:ind w:left="120"/>
        <w:jc w:val="center"/>
      </w:pPr>
    </w:p>
    <w:p w:rsidR="00835F42" w:rsidRPr="00AB2466" w:rsidRDefault="00835F42" w:rsidP="00835F42">
      <w:pPr>
        <w:spacing w:after="0"/>
        <w:ind w:left="120"/>
        <w:jc w:val="center"/>
      </w:pPr>
    </w:p>
    <w:p w:rsidR="00835F42" w:rsidRPr="00AB2466" w:rsidRDefault="00835F42" w:rsidP="00835F42">
      <w:pPr>
        <w:spacing w:after="0"/>
        <w:ind w:left="120"/>
        <w:jc w:val="center"/>
      </w:pPr>
    </w:p>
    <w:p w:rsidR="00835F42" w:rsidRPr="00AB2466" w:rsidRDefault="00835F42" w:rsidP="00835F42">
      <w:pPr>
        <w:spacing w:after="0"/>
        <w:ind w:left="120"/>
        <w:jc w:val="center"/>
      </w:pPr>
    </w:p>
    <w:p w:rsidR="00835F42" w:rsidRPr="00AB2466" w:rsidRDefault="00835F42" w:rsidP="00835F42">
      <w:pPr>
        <w:spacing w:after="0"/>
        <w:ind w:left="120"/>
        <w:jc w:val="center"/>
      </w:pPr>
    </w:p>
    <w:p w:rsidR="00835F42" w:rsidRDefault="00835F42" w:rsidP="00835F42">
      <w:pPr>
        <w:spacing w:after="0"/>
        <w:ind w:left="120"/>
        <w:jc w:val="center"/>
      </w:pPr>
    </w:p>
    <w:p w:rsidR="00835F42" w:rsidRDefault="00835F42" w:rsidP="00835F42">
      <w:pPr>
        <w:spacing w:after="0"/>
        <w:ind w:left="120"/>
        <w:jc w:val="center"/>
      </w:pPr>
    </w:p>
    <w:p w:rsidR="00835F42" w:rsidRDefault="00835F42" w:rsidP="00835F42">
      <w:pPr>
        <w:spacing w:after="0"/>
        <w:ind w:left="120"/>
        <w:jc w:val="center"/>
      </w:pPr>
    </w:p>
    <w:p w:rsidR="00835F42" w:rsidRDefault="00835F42" w:rsidP="00835F42">
      <w:pPr>
        <w:spacing w:after="0"/>
        <w:ind w:left="120"/>
        <w:jc w:val="center"/>
      </w:pPr>
    </w:p>
    <w:p w:rsidR="00835F42" w:rsidRPr="00AB2466" w:rsidRDefault="00835F42" w:rsidP="00835F42">
      <w:pPr>
        <w:spacing w:after="0"/>
        <w:ind w:left="120"/>
        <w:jc w:val="center"/>
      </w:pPr>
    </w:p>
    <w:p w:rsidR="00835F42" w:rsidRPr="00B55AD1" w:rsidRDefault="00835F42" w:rsidP="00835F42">
      <w:pPr>
        <w:spacing w:after="0"/>
      </w:pPr>
    </w:p>
    <w:p w:rsidR="00835F42" w:rsidRPr="00B55AD1" w:rsidRDefault="00835F42" w:rsidP="00835F42">
      <w:pPr>
        <w:spacing w:after="0"/>
        <w:ind w:left="120"/>
        <w:jc w:val="center"/>
      </w:pPr>
      <w:r w:rsidRPr="00B55AD1">
        <w:rPr>
          <w:rFonts w:ascii="Times New Roman" w:hAnsi="Times New Roman"/>
          <w:color w:val="000000"/>
          <w:sz w:val="28"/>
        </w:rPr>
        <w:t>​</w:t>
      </w:r>
      <w:bookmarkStart w:id="1" w:name="a138e01f-71ee-4195-a132-95a500e7f996"/>
      <w:r w:rsidRPr="00B55AD1">
        <w:rPr>
          <w:rFonts w:ascii="Times New Roman" w:hAnsi="Times New Roman"/>
          <w:b/>
          <w:color w:val="000000"/>
          <w:sz w:val="28"/>
        </w:rPr>
        <w:t>с. Кинель-Черкассы,</w:t>
      </w:r>
      <w:bookmarkEnd w:id="1"/>
      <w:r w:rsidRPr="00B55AD1">
        <w:rPr>
          <w:rFonts w:ascii="Times New Roman" w:hAnsi="Times New Roman"/>
          <w:b/>
          <w:color w:val="000000"/>
          <w:sz w:val="28"/>
        </w:rPr>
        <w:t xml:space="preserve"> </w:t>
      </w:r>
      <w:bookmarkStart w:id="2" w:name="a612539e-b3c8-455e-88a4-bebacddb4762"/>
      <w:r w:rsidRPr="00B55AD1">
        <w:rPr>
          <w:rFonts w:ascii="Times New Roman" w:hAnsi="Times New Roman"/>
          <w:b/>
          <w:color w:val="000000"/>
          <w:sz w:val="28"/>
        </w:rPr>
        <w:t>202</w:t>
      </w:r>
      <w:bookmarkEnd w:id="2"/>
      <w:r>
        <w:rPr>
          <w:rFonts w:ascii="Times New Roman" w:hAnsi="Times New Roman"/>
          <w:b/>
          <w:color w:val="000000"/>
          <w:sz w:val="28"/>
        </w:rPr>
        <w:t>4</w:t>
      </w:r>
      <w:bookmarkEnd w:id="0"/>
    </w:p>
    <w:p w:rsidR="000E0592" w:rsidRDefault="000E0592" w:rsidP="003865B4">
      <w:pPr>
        <w:spacing w:after="0" w:line="360" w:lineRule="auto"/>
        <w:ind w:firstLine="122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35F42" w:rsidRDefault="00835F42" w:rsidP="003865B4">
      <w:pPr>
        <w:spacing w:after="0" w:line="360" w:lineRule="auto"/>
        <w:ind w:firstLine="122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35F42" w:rsidRDefault="00835F42" w:rsidP="003865B4">
      <w:pPr>
        <w:spacing w:after="0" w:line="360" w:lineRule="auto"/>
        <w:ind w:firstLine="122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35F42" w:rsidRDefault="00835F42" w:rsidP="003865B4">
      <w:pPr>
        <w:spacing w:after="0" w:line="360" w:lineRule="auto"/>
        <w:ind w:firstLine="122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35F42" w:rsidRDefault="00835F42" w:rsidP="003865B4">
      <w:pPr>
        <w:spacing w:after="0" w:line="360" w:lineRule="auto"/>
        <w:ind w:firstLine="122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56C4" w:rsidRPr="003865B4" w:rsidRDefault="00FA2ADE" w:rsidP="000E0592">
      <w:pPr>
        <w:spacing w:after="0" w:line="360" w:lineRule="auto"/>
        <w:ind w:left="851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</w:t>
      </w:r>
      <w:r w:rsidR="001056C4" w:rsidRPr="003865B4">
        <w:rPr>
          <w:rFonts w:ascii="Times New Roman" w:hAnsi="Times New Roman"/>
          <w:b/>
          <w:bCs/>
          <w:sz w:val="24"/>
          <w:szCs w:val="24"/>
        </w:rPr>
        <w:t>яснительная записка</w:t>
      </w:r>
    </w:p>
    <w:p w:rsidR="001056C4" w:rsidRPr="00843D20" w:rsidRDefault="001056C4" w:rsidP="00843D20">
      <w:pPr>
        <w:widowControl w:val="0"/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843D20">
        <w:rPr>
          <w:rFonts w:ascii="Times New Roman" w:hAnsi="Times New Roman"/>
          <w:bCs/>
          <w:sz w:val="24"/>
          <w:szCs w:val="24"/>
        </w:rPr>
        <w:t>Рабочая программа по предмету «Речь и альтернативная коммуникация» разр</w:t>
      </w:r>
      <w:r w:rsidR="00366989" w:rsidRPr="00843D20">
        <w:rPr>
          <w:rFonts w:ascii="Times New Roman" w:hAnsi="Times New Roman"/>
          <w:bCs/>
          <w:sz w:val="24"/>
          <w:szCs w:val="24"/>
        </w:rPr>
        <w:t>аботана для обучающегося с УУО 8</w:t>
      </w:r>
      <w:r w:rsidRPr="00843D20">
        <w:rPr>
          <w:rFonts w:ascii="Times New Roman" w:hAnsi="Times New Roman"/>
          <w:bCs/>
          <w:sz w:val="24"/>
          <w:szCs w:val="24"/>
        </w:rPr>
        <w:t xml:space="preserve">  класса </w:t>
      </w:r>
    </w:p>
    <w:p w:rsidR="001056C4" w:rsidRPr="003865B4" w:rsidRDefault="001056C4" w:rsidP="000E0592">
      <w:pPr>
        <w:spacing w:after="0" w:line="240" w:lineRule="auto"/>
        <w:ind w:left="851"/>
        <w:jc w:val="both"/>
        <w:rPr>
          <w:rFonts w:ascii="Times New Roman" w:hAnsi="Times New Roman"/>
          <w:bCs/>
          <w:i/>
          <w:sz w:val="24"/>
          <w:szCs w:val="24"/>
          <w:u w:val="single"/>
          <w:lang w:eastAsia="ru-RU"/>
        </w:rPr>
      </w:pPr>
      <w:r w:rsidRPr="003865B4">
        <w:rPr>
          <w:rFonts w:ascii="Times New Roman" w:hAnsi="Times New Roman"/>
          <w:bCs/>
          <w:i/>
          <w:sz w:val="24"/>
          <w:szCs w:val="24"/>
          <w:u w:val="single"/>
          <w:lang w:eastAsia="ru-RU"/>
        </w:rPr>
        <w:t>Нормативные документы:</w:t>
      </w:r>
    </w:p>
    <w:p w:rsidR="001056C4" w:rsidRPr="003865B4" w:rsidRDefault="001056C4" w:rsidP="000E0592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65B4">
        <w:rPr>
          <w:rFonts w:ascii="Times New Roman" w:hAnsi="Times New Roman"/>
          <w:b/>
          <w:sz w:val="24"/>
          <w:szCs w:val="24"/>
          <w:lang w:eastAsia="ru-RU"/>
        </w:rPr>
        <w:t>-</w:t>
      </w:r>
      <w:r w:rsidRPr="003865B4">
        <w:rPr>
          <w:rFonts w:ascii="Times New Roman" w:hAnsi="Times New Roman"/>
          <w:sz w:val="24"/>
          <w:szCs w:val="24"/>
          <w:lang w:eastAsia="ru-RU"/>
        </w:rPr>
        <w:t>Фед</w:t>
      </w:r>
      <w:r w:rsidR="00835F42">
        <w:rPr>
          <w:rFonts w:ascii="Times New Roman" w:hAnsi="Times New Roman"/>
          <w:sz w:val="24"/>
          <w:szCs w:val="24"/>
          <w:lang w:eastAsia="ru-RU"/>
        </w:rPr>
        <w:t>еральный закон от 29 декабря 201</w:t>
      </w:r>
      <w:r w:rsidRPr="003865B4">
        <w:rPr>
          <w:rFonts w:ascii="Times New Roman" w:hAnsi="Times New Roman"/>
          <w:sz w:val="24"/>
          <w:szCs w:val="24"/>
          <w:lang w:eastAsia="ru-RU"/>
        </w:rPr>
        <w:t>2 г. N 273-ФЗ "Об образовании в Российской Федерации";</w:t>
      </w:r>
    </w:p>
    <w:p w:rsidR="001056C4" w:rsidRPr="003865B4" w:rsidRDefault="001056C4" w:rsidP="000E0592">
      <w:pPr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865B4">
        <w:rPr>
          <w:rFonts w:ascii="Times New Roman" w:hAnsi="Times New Roman"/>
          <w:bCs/>
          <w:sz w:val="24"/>
          <w:szCs w:val="24"/>
        </w:rPr>
        <w:t>- Федеральный государственный образовательный стандарт ООО с изменениями;</w:t>
      </w:r>
    </w:p>
    <w:p w:rsidR="001056C4" w:rsidRPr="003865B4" w:rsidRDefault="004209EF" w:rsidP="000E0592">
      <w:pPr>
        <w:tabs>
          <w:tab w:val="left" w:pos="720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3865B4">
        <w:rPr>
          <w:rFonts w:ascii="Times New Roman" w:hAnsi="Times New Roman"/>
          <w:sz w:val="24"/>
          <w:szCs w:val="24"/>
        </w:rPr>
        <w:t>-</w:t>
      </w:r>
      <w:r w:rsidR="001056C4" w:rsidRPr="003865B4">
        <w:rPr>
          <w:rFonts w:ascii="Times New Roman" w:hAnsi="Times New Roman"/>
          <w:sz w:val="24"/>
          <w:szCs w:val="24"/>
        </w:rPr>
        <w:t xml:space="preserve"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 Министерства образования и науки Российской Федерации от 19.12.2014 </w:t>
      </w:r>
      <w:smartTag w:uri="urn:schemas-microsoft-com:office:smarttags" w:element="metricconverter">
        <w:smartTagPr>
          <w:attr w:name="ProductID" w:val="2014 г"/>
        </w:smartTagPr>
        <w:r w:rsidR="001056C4" w:rsidRPr="003865B4">
          <w:rPr>
            <w:rFonts w:ascii="Times New Roman" w:hAnsi="Times New Roman"/>
            <w:sz w:val="24"/>
            <w:szCs w:val="24"/>
          </w:rPr>
          <w:t>2014 г</w:t>
        </w:r>
      </w:smartTag>
      <w:r w:rsidR="001056C4" w:rsidRPr="003865B4">
        <w:rPr>
          <w:rFonts w:ascii="Times New Roman" w:hAnsi="Times New Roman"/>
          <w:sz w:val="24"/>
          <w:szCs w:val="24"/>
        </w:rPr>
        <w:t xml:space="preserve">. № </w:t>
      </w:r>
      <w:r w:rsidR="001056C4" w:rsidRPr="003865B4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eastAsia="ru-RU"/>
        </w:rPr>
        <w:t>1599</w:t>
      </w:r>
    </w:p>
    <w:p w:rsidR="001056C4" w:rsidRPr="003865B4" w:rsidRDefault="001056C4" w:rsidP="000E0592">
      <w:pPr>
        <w:pStyle w:val="a3"/>
        <w:spacing w:before="0" w:beforeAutospacing="0" w:after="0" w:afterAutospacing="0"/>
        <w:ind w:left="851"/>
        <w:jc w:val="both"/>
        <w:rPr>
          <w:bCs/>
        </w:rPr>
      </w:pPr>
      <w:r w:rsidRPr="003865B4">
        <w:rPr>
          <w:bCs/>
        </w:rPr>
        <w:t xml:space="preserve"> </w:t>
      </w:r>
      <w:r w:rsidRPr="003865B4">
        <w:rPr>
          <w:rStyle w:val="a4"/>
          <w:b w:val="0"/>
          <w:bCs/>
        </w:rPr>
        <w:t>- Основная образовательная программа основного общего образования ГБОУ СОШ №2 «ОЦ» с. Кинель- Черкассы</w:t>
      </w:r>
    </w:p>
    <w:p w:rsidR="001056C4" w:rsidRPr="003865B4" w:rsidRDefault="001056C4" w:rsidP="000E0592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3865B4">
        <w:rPr>
          <w:rFonts w:ascii="Times New Roman" w:hAnsi="Times New Roman"/>
          <w:sz w:val="24"/>
          <w:szCs w:val="24"/>
        </w:rPr>
        <w:t xml:space="preserve"> - Программа специальных (коррекционных) образовательных учреждений под редакцией В.В. Воронковой по предмету «</w:t>
      </w:r>
      <w:r w:rsidR="009569F9" w:rsidRPr="003865B4">
        <w:rPr>
          <w:rFonts w:ascii="Times New Roman" w:hAnsi="Times New Roman"/>
          <w:bCs/>
          <w:sz w:val="24"/>
          <w:szCs w:val="24"/>
        </w:rPr>
        <w:t>Речь и альтернативная коммуникация</w:t>
      </w:r>
      <w:r w:rsidRPr="003865B4">
        <w:rPr>
          <w:rFonts w:ascii="Times New Roman" w:hAnsi="Times New Roman"/>
          <w:sz w:val="24"/>
          <w:szCs w:val="24"/>
        </w:rPr>
        <w:t xml:space="preserve">». Издательство М.: «Просвещение», 2008г. </w:t>
      </w:r>
    </w:p>
    <w:p w:rsidR="001056C4" w:rsidRPr="003865B4" w:rsidRDefault="001056C4" w:rsidP="000E0592">
      <w:pPr>
        <w:widowControl w:val="0"/>
        <w:spacing w:after="0" w:line="240" w:lineRule="auto"/>
        <w:ind w:left="851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865B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Цель </w:t>
      </w:r>
    </w:p>
    <w:p w:rsidR="001056C4" w:rsidRPr="003865B4" w:rsidRDefault="001056C4" w:rsidP="000E0592">
      <w:pPr>
        <w:widowControl w:val="0"/>
        <w:spacing w:after="0" w:line="240" w:lineRule="auto"/>
        <w:ind w:left="851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865B4">
        <w:rPr>
          <w:rFonts w:ascii="Times New Roman" w:hAnsi="Times New Roman"/>
          <w:bCs/>
          <w:sz w:val="24"/>
          <w:szCs w:val="24"/>
          <w:lang w:eastAsia="ru-RU"/>
        </w:rPr>
        <w:t>формирование у детей с УУО альтернативно коммуникативно – речевых умений, с целью создания условий для социальной адаптации учащихся, коррекцию и развитие речемыслительных способностей детей с УУО, подготовка к усвоению первоначальных навыков общения, на выявление особенностей общего и речевого развития ученика.</w:t>
      </w:r>
    </w:p>
    <w:p w:rsidR="001056C4" w:rsidRPr="003865B4" w:rsidRDefault="001056C4" w:rsidP="000E0592">
      <w:pPr>
        <w:widowControl w:val="0"/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865B4">
        <w:rPr>
          <w:rFonts w:ascii="Times New Roman" w:hAnsi="Times New Roman"/>
          <w:b/>
          <w:bCs/>
          <w:sz w:val="24"/>
          <w:szCs w:val="24"/>
          <w:lang w:eastAsia="ru-RU"/>
        </w:rPr>
        <w:t>Задачи</w:t>
      </w:r>
      <w:r w:rsidRPr="003865B4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4209EF" w:rsidRPr="003865B4">
        <w:rPr>
          <w:rFonts w:ascii="Times New Roman" w:hAnsi="Times New Roman"/>
          <w:b/>
          <w:bCs/>
          <w:sz w:val="24"/>
          <w:szCs w:val="24"/>
          <w:lang w:eastAsia="ru-RU"/>
        </w:rPr>
        <w:t>учебного предмета</w:t>
      </w:r>
    </w:p>
    <w:p w:rsidR="001056C4" w:rsidRPr="003865B4" w:rsidRDefault="001056C4" w:rsidP="000E0592">
      <w:pPr>
        <w:widowControl w:val="0"/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865B4">
        <w:rPr>
          <w:rFonts w:ascii="Times New Roman" w:hAnsi="Times New Roman"/>
          <w:bCs/>
          <w:sz w:val="24"/>
          <w:szCs w:val="24"/>
          <w:lang w:eastAsia="ru-RU"/>
        </w:rPr>
        <w:t xml:space="preserve">Корригировать и обогащать языковую базу устных высказываний учащихся; Способствовать совершенствованию речевого опыта учащихся; </w:t>
      </w:r>
    </w:p>
    <w:p w:rsidR="001056C4" w:rsidRPr="003865B4" w:rsidRDefault="001056C4" w:rsidP="000E0592">
      <w:pPr>
        <w:widowControl w:val="0"/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865B4">
        <w:rPr>
          <w:rFonts w:ascii="Times New Roman" w:hAnsi="Times New Roman"/>
          <w:bCs/>
          <w:sz w:val="24"/>
          <w:szCs w:val="24"/>
          <w:lang w:eastAsia="ru-RU"/>
        </w:rPr>
        <w:t xml:space="preserve">Развитие альтернативных коммуникативных умений; </w:t>
      </w:r>
    </w:p>
    <w:p w:rsidR="004209EF" w:rsidRPr="003865B4" w:rsidRDefault="001056C4" w:rsidP="000E0592">
      <w:pPr>
        <w:widowControl w:val="0"/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865B4">
        <w:rPr>
          <w:rFonts w:ascii="Times New Roman" w:hAnsi="Times New Roman"/>
          <w:bCs/>
          <w:sz w:val="24"/>
          <w:szCs w:val="24"/>
          <w:lang w:eastAsia="ru-RU"/>
        </w:rPr>
        <w:t xml:space="preserve">Коррекция и развитие личностных качеств учащихся, эмоционально – волевой сферы; </w:t>
      </w:r>
    </w:p>
    <w:p w:rsidR="001056C4" w:rsidRPr="003865B4" w:rsidRDefault="001056C4" w:rsidP="000E0592">
      <w:pPr>
        <w:widowControl w:val="0"/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865B4">
        <w:rPr>
          <w:rFonts w:ascii="Times New Roman" w:hAnsi="Times New Roman"/>
          <w:bCs/>
          <w:sz w:val="24"/>
          <w:szCs w:val="24"/>
          <w:lang w:eastAsia="ru-RU"/>
        </w:rPr>
        <w:t>Воспитание у учащихся интереса к уроку чтения и к чтению как процессу;</w:t>
      </w:r>
    </w:p>
    <w:p w:rsidR="001056C4" w:rsidRPr="003865B4" w:rsidRDefault="001056C4" w:rsidP="000E0592">
      <w:pPr>
        <w:widowControl w:val="0"/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865B4">
        <w:rPr>
          <w:rFonts w:ascii="Times New Roman" w:hAnsi="Times New Roman"/>
          <w:bCs/>
          <w:sz w:val="24"/>
          <w:szCs w:val="24"/>
          <w:lang w:eastAsia="ru-RU"/>
        </w:rPr>
        <w:t>Воспитывать работоспособность, терпение, целенаправленность, настойчивость, самостоятельность, трудолюбие.</w:t>
      </w:r>
    </w:p>
    <w:p w:rsidR="009A6E0C" w:rsidRPr="003865B4" w:rsidRDefault="009A6E0C" w:rsidP="000E0592">
      <w:pPr>
        <w:widowControl w:val="0"/>
        <w:spacing w:after="0" w:line="240" w:lineRule="auto"/>
        <w:ind w:left="851"/>
        <w:jc w:val="both"/>
        <w:rPr>
          <w:rFonts w:ascii="Times New Roman" w:hAnsi="Times New Roman"/>
          <w:b/>
          <w:sz w:val="24"/>
          <w:szCs w:val="24"/>
        </w:rPr>
      </w:pPr>
      <w:r w:rsidRPr="003865B4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ED2CFA" w:rsidRPr="003865B4" w:rsidRDefault="00ED2CFA" w:rsidP="000E0592">
      <w:pPr>
        <w:widowControl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3865B4">
        <w:rPr>
          <w:rFonts w:ascii="Times New Roman" w:hAnsi="Times New Roman"/>
          <w:sz w:val="24"/>
          <w:szCs w:val="24"/>
        </w:rPr>
        <w:t xml:space="preserve">Общение – неотъемлемая составляющая социальной жизни человека. Нарушения развития значительно препятствуют и ограничивают полноценное общение ребенка. Часто у детей, имеющих нарушение интеллекта, отсутствует потребность в общении, имеются трудности выбора и использования форм общения, включая коммуникативную речь и целенаправленность речевой деятельности. У детей с выраженными нарушениями интеллекта отмечается грубое недоразвитие речи и всех ее функций: коммуникативной, познавательной, регулирующей. В связи с этим, обучение детей общению должно включать целенаправленную педагогическую работу по формированию у них потребности в общении на обучение использованию альтернативных средств общения. </w:t>
      </w:r>
    </w:p>
    <w:p w:rsidR="00ED5A05" w:rsidRDefault="009A6E0C" w:rsidP="000E0592">
      <w:pPr>
        <w:widowControl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3865B4">
        <w:rPr>
          <w:rFonts w:ascii="Times New Roman" w:hAnsi="Times New Roman"/>
          <w:sz w:val="24"/>
          <w:szCs w:val="24"/>
        </w:rPr>
        <w:t xml:space="preserve">Учебный предмет </w:t>
      </w:r>
      <w:r w:rsidRPr="003865B4">
        <w:rPr>
          <w:rFonts w:ascii="Times New Roman" w:hAnsi="Times New Roman"/>
          <w:color w:val="000000"/>
          <w:sz w:val="24"/>
          <w:szCs w:val="24"/>
        </w:rPr>
        <w:t xml:space="preserve">«Речь и альтернативная коммуникация » </w:t>
      </w:r>
      <w:r w:rsidRPr="003865B4">
        <w:rPr>
          <w:rFonts w:ascii="Times New Roman" w:hAnsi="Times New Roman"/>
          <w:sz w:val="24"/>
          <w:szCs w:val="24"/>
        </w:rPr>
        <w:t>охватывает область развития речи и альтернативной коммуникации, является условием активизации познания и овладения жизненными компетенциями в опыте социального взаимодействия. Обучающиеся  могут овладеть средствами социального взаимодействия только с помощью взрослого, при этом основой продуктивного взаимодействия является их интерес и потребность в общении с окружающими людьми.</w:t>
      </w:r>
    </w:p>
    <w:p w:rsidR="001056C4" w:rsidRPr="003865B4" w:rsidRDefault="009A6E0C" w:rsidP="000E0592">
      <w:pPr>
        <w:widowControl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65B4">
        <w:rPr>
          <w:rFonts w:ascii="Times New Roman" w:hAnsi="Times New Roman"/>
          <w:sz w:val="24"/>
          <w:szCs w:val="24"/>
        </w:rPr>
        <w:t xml:space="preserve"> Процесс развития речи</w:t>
      </w:r>
      <w:r w:rsidR="00FC7D18" w:rsidRPr="003865B4">
        <w:rPr>
          <w:rFonts w:ascii="Times New Roman" w:hAnsi="Times New Roman"/>
          <w:sz w:val="24"/>
          <w:szCs w:val="24"/>
        </w:rPr>
        <w:t>,</w:t>
      </w:r>
      <w:r w:rsidRPr="003865B4">
        <w:rPr>
          <w:rFonts w:ascii="Times New Roman" w:hAnsi="Times New Roman"/>
          <w:sz w:val="24"/>
          <w:szCs w:val="24"/>
        </w:rPr>
        <w:t xml:space="preserve"> в доступных обучающимся пределах</w:t>
      </w:r>
      <w:r w:rsidR="00FC7D18" w:rsidRPr="003865B4">
        <w:rPr>
          <w:rFonts w:ascii="Times New Roman" w:hAnsi="Times New Roman"/>
          <w:sz w:val="24"/>
          <w:szCs w:val="24"/>
        </w:rPr>
        <w:t>,</w:t>
      </w:r>
      <w:r w:rsidR="00ED5A05">
        <w:rPr>
          <w:rFonts w:ascii="Times New Roman" w:hAnsi="Times New Roman"/>
          <w:sz w:val="24"/>
          <w:szCs w:val="24"/>
        </w:rPr>
        <w:t xml:space="preserve"> выстраивае</w:t>
      </w:r>
      <w:r w:rsidRPr="003865B4">
        <w:rPr>
          <w:rFonts w:ascii="Times New Roman" w:hAnsi="Times New Roman"/>
          <w:sz w:val="24"/>
          <w:szCs w:val="24"/>
        </w:rPr>
        <w:t>тся педагогом путем использования специальных методов и приемов, ди</w:t>
      </w:r>
      <w:r w:rsidR="00ED5A05">
        <w:rPr>
          <w:rFonts w:ascii="Times New Roman" w:hAnsi="Times New Roman"/>
          <w:sz w:val="24"/>
          <w:szCs w:val="24"/>
        </w:rPr>
        <w:t xml:space="preserve">дактических средств </w:t>
      </w:r>
      <w:r w:rsidRPr="003865B4">
        <w:rPr>
          <w:rFonts w:ascii="Times New Roman" w:hAnsi="Times New Roman"/>
          <w:sz w:val="24"/>
          <w:szCs w:val="24"/>
        </w:rPr>
        <w:t xml:space="preserve">Для обучения создаются такие специальные условия, которые дают возможность ребёнку работать в доступном темпе, проявляя возможную самостоятельность. Педагог подбирает материал по объёму и компонует по степени сложности, исходя из особенностей развития </w:t>
      </w:r>
      <w:r w:rsidR="00BE099D" w:rsidRPr="003865B4">
        <w:rPr>
          <w:rFonts w:ascii="Times New Roman" w:hAnsi="Times New Roman"/>
          <w:sz w:val="24"/>
          <w:szCs w:val="24"/>
        </w:rPr>
        <w:t>ребёнка</w:t>
      </w:r>
      <w:r w:rsidRPr="003865B4">
        <w:rPr>
          <w:rFonts w:ascii="Times New Roman" w:hAnsi="Times New Roman"/>
          <w:sz w:val="24"/>
          <w:szCs w:val="24"/>
        </w:rPr>
        <w:t>. В процессе урока учитель использует различные виды деятельности: игровую (сюжетно-ролевую, дидактическую, театрализованную, подвижную игру), элементарную трудовую (хозяйственно-бытовой и ручной труд), конструктивную,</w:t>
      </w:r>
      <w:r w:rsidR="00BE099D" w:rsidRPr="003865B4">
        <w:rPr>
          <w:rFonts w:ascii="Times New Roman" w:hAnsi="Times New Roman"/>
          <w:sz w:val="24"/>
          <w:szCs w:val="24"/>
        </w:rPr>
        <w:t xml:space="preserve"> </w:t>
      </w:r>
      <w:r w:rsidRPr="003865B4">
        <w:rPr>
          <w:rFonts w:ascii="Times New Roman" w:hAnsi="Times New Roman"/>
          <w:sz w:val="24"/>
          <w:szCs w:val="24"/>
        </w:rPr>
        <w:t xml:space="preserve"> изобразительную (лепка, рисование, аппликация), которые будут способствовать расширению коммуникативных навыков. </w:t>
      </w:r>
    </w:p>
    <w:p w:rsidR="00ED5A05" w:rsidRDefault="00BE099D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865B4">
        <w:rPr>
          <w:rFonts w:ascii="Times New Roman" w:hAnsi="Times New Roman"/>
          <w:bCs/>
          <w:sz w:val="24"/>
          <w:szCs w:val="24"/>
          <w:lang w:eastAsia="ru-RU"/>
        </w:rPr>
        <w:t xml:space="preserve">С обучающимися </w:t>
      </w:r>
      <w:r w:rsidR="001056C4" w:rsidRPr="003865B4">
        <w:rPr>
          <w:rFonts w:ascii="Times New Roman" w:hAnsi="Times New Roman"/>
          <w:bCs/>
          <w:sz w:val="24"/>
          <w:szCs w:val="24"/>
          <w:lang w:eastAsia="ru-RU"/>
        </w:rPr>
        <w:t xml:space="preserve">осуществляются коррекционно-развивающие занятия, где формируются коммуникативные навыки, в том числе с использованием технологий по альтернативной </w:t>
      </w:r>
      <w:r w:rsidR="001056C4" w:rsidRPr="003865B4"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коммуникации. Материально-техническое оснащение учебного предмета  включает: </w:t>
      </w:r>
    </w:p>
    <w:p w:rsidR="00ED5A05" w:rsidRDefault="001056C4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865B4">
        <w:rPr>
          <w:rFonts w:ascii="Times New Roman" w:hAnsi="Times New Roman"/>
          <w:bCs/>
          <w:sz w:val="24"/>
          <w:szCs w:val="24"/>
          <w:lang w:eastAsia="ru-RU"/>
        </w:rPr>
        <w:t xml:space="preserve">- графические средства для альтернативной коммуникации: таблицы букв, карточки с изображениями объектов, людей, действий (фотографии, пиктограммы, символы), коммуникативные таблицы и тетради для общения; сюжетные картинки с различной тематикой для развития речи; </w:t>
      </w:r>
    </w:p>
    <w:p w:rsidR="00ED5A05" w:rsidRDefault="001056C4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865B4">
        <w:rPr>
          <w:rFonts w:ascii="Times New Roman" w:hAnsi="Times New Roman"/>
          <w:bCs/>
          <w:sz w:val="24"/>
          <w:szCs w:val="24"/>
          <w:lang w:eastAsia="ru-RU"/>
        </w:rPr>
        <w:t>- электронные устройства для альтернативной коммуникации: записывающие и воспроизводящие устройства, компьютерные устройства, синтезиру</w:t>
      </w:r>
      <w:r w:rsidR="00BE099D" w:rsidRPr="003865B4">
        <w:rPr>
          <w:rFonts w:ascii="Times New Roman" w:hAnsi="Times New Roman"/>
          <w:bCs/>
          <w:sz w:val="24"/>
          <w:szCs w:val="24"/>
          <w:lang w:eastAsia="ru-RU"/>
        </w:rPr>
        <w:t>ющие речь,</w:t>
      </w:r>
      <w:r w:rsidRPr="003865B4">
        <w:rPr>
          <w:rFonts w:ascii="Times New Roman" w:hAnsi="Times New Roman"/>
          <w:bCs/>
          <w:sz w:val="24"/>
          <w:szCs w:val="24"/>
          <w:lang w:eastAsia="ru-RU"/>
        </w:rPr>
        <w:t xml:space="preserve"> об</w:t>
      </w:r>
      <w:r w:rsidR="00ED5A05">
        <w:rPr>
          <w:rFonts w:ascii="Times New Roman" w:hAnsi="Times New Roman"/>
          <w:bCs/>
          <w:sz w:val="24"/>
          <w:szCs w:val="24"/>
          <w:lang w:eastAsia="ru-RU"/>
        </w:rPr>
        <w:t>учающие компьютерные программы.</w:t>
      </w:r>
    </w:p>
    <w:p w:rsidR="001056C4" w:rsidRPr="003865B4" w:rsidRDefault="001056C4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865B4">
        <w:rPr>
          <w:rFonts w:ascii="Times New Roman" w:hAnsi="Times New Roman"/>
          <w:bCs/>
          <w:sz w:val="24"/>
          <w:szCs w:val="24"/>
          <w:lang w:eastAsia="ru-RU"/>
        </w:rPr>
        <w:t xml:space="preserve"> В связи с выраженными нарушениями и (или) искажениями процессов познавательной деятельности, прежде всего: восприятия, мышления, внимания, памяти непродуктивным оказываются подходы, </w:t>
      </w:r>
      <w:r w:rsidR="00BE099D" w:rsidRPr="003865B4">
        <w:rPr>
          <w:rFonts w:ascii="Times New Roman" w:hAnsi="Times New Roman"/>
          <w:bCs/>
          <w:sz w:val="24"/>
          <w:szCs w:val="24"/>
          <w:lang w:eastAsia="ru-RU"/>
        </w:rPr>
        <w:t>требующие абстрактного мышления</w:t>
      </w:r>
      <w:r w:rsidRPr="003865B4">
        <w:rPr>
          <w:rFonts w:ascii="Times New Roman" w:hAnsi="Times New Roman"/>
          <w:bCs/>
          <w:sz w:val="24"/>
          <w:szCs w:val="24"/>
          <w:lang w:eastAsia="ru-RU"/>
        </w:rPr>
        <w:t>. Специфика эмоциональной сферы определяется ее неустойчивостью. В связи с неразвитостью волевых процессов</w:t>
      </w:r>
      <w:r w:rsidR="00BE099D" w:rsidRPr="003865B4">
        <w:rPr>
          <w:rFonts w:ascii="Times New Roman" w:hAnsi="Times New Roman"/>
          <w:bCs/>
          <w:sz w:val="24"/>
          <w:szCs w:val="24"/>
          <w:lang w:eastAsia="ru-RU"/>
        </w:rPr>
        <w:t>,</w:t>
      </w:r>
      <w:r w:rsidRPr="003865B4">
        <w:rPr>
          <w:rFonts w:ascii="Times New Roman" w:hAnsi="Times New Roman"/>
          <w:bCs/>
          <w:sz w:val="24"/>
          <w:szCs w:val="24"/>
          <w:lang w:eastAsia="ru-RU"/>
        </w:rPr>
        <w:t xml:space="preserve"> дети оказываются не способны произвольно регулировать свое эмоциональное состояние </w:t>
      </w:r>
      <w:r w:rsidR="00BE099D" w:rsidRPr="003865B4">
        <w:rPr>
          <w:rFonts w:ascii="Times New Roman" w:hAnsi="Times New Roman"/>
          <w:bCs/>
          <w:sz w:val="24"/>
          <w:szCs w:val="24"/>
          <w:lang w:eastAsia="ru-RU"/>
        </w:rPr>
        <w:t>в процессе деятельности, что не</w:t>
      </w:r>
      <w:r w:rsidRPr="003865B4">
        <w:rPr>
          <w:rFonts w:ascii="Times New Roman" w:hAnsi="Times New Roman"/>
          <w:bCs/>
          <w:sz w:val="24"/>
          <w:szCs w:val="24"/>
          <w:lang w:eastAsia="ru-RU"/>
        </w:rPr>
        <w:t>редко вызывает проблемы поведения. Кроме всего перечисленного, трудности в обучении вызываются недоразвитием мотивационно</w:t>
      </w:r>
      <w:r w:rsidR="004209EF" w:rsidRPr="003865B4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3865B4">
        <w:rPr>
          <w:rFonts w:ascii="Times New Roman" w:hAnsi="Times New Roman"/>
          <w:bCs/>
          <w:sz w:val="24"/>
          <w:szCs w:val="24"/>
          <w:lang w:eastAsia="ru-RU"/>
        </w:rPr>
        <w:t>-</w:t>
      </w:r>
      <w:r w:rsidR="004209EF" w:rsidRPr="003865B4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8C4F7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3865B4">
        <w:rPr>
          <w:rFonts w:ascii="Times New Roman" w:hAnsi="Times New Roman"/>
          <w:bCs/>
          <w:sz w:val="24"/>
          <w:szCs w:val="24"/>
          <w:lang w:eastAsia="ru-RU"/>
        </w:rPr>
        <w:t xml:space="preserve">потребностной сферы обучающихся с умственной отсталостью. Интерес к какой-либо деятельности, если возникает, то, как правило, носит кратковременный, неустойчивый характер. Нарушение мышления и речи, равно как и всех сторон психики детей с нарушениями интеллекта, обуславливают специфику обучения их русскому языку. Эта специфика отражается не только в системе обучения данному предмету, но и в содержании материала, в структуре его размещения. Для обучения создаются такие условия, которые дают возможность каждому ребенку работать в доступном темпе, проявляя возможную самостоятельность. Учитель подбирает материал по объему и компонует по степени сложности, исходя из особенностей развития ребенка. </w:t>
      </w:r>
    </w:p>
    <w:p w:rsidR="002A183F" w:rsidRPr="003865B4" w:rsidRDefault="002A183F" w:rsidP="000E0592">
      <w:pPr>
        <w:pStyle w:val="NoSpacing"/>
        <w:spacing w:before="0" w:beforeAutospacing="0" w:after="0" w:afterAutospacing="0"/>
        <w:ind w:left="851"/>
        <w:jc w:val="both"/>
        <w:rPr>
          <w:szCs w:val="24"/>
        </w:rPr>
      </w:pPr>
      <w:r w:rsidRPr="003865B4">
        <w:rPr>
          <w:szCs w:val="24"/>
        </w:rPr>
        <w:t xml:space="preserve">Соблюдение охранительного режима при обучении детей с интеллектуальной недостаточностью будет способствовать сохранению здоровья учащихся. Заключается охранительный режим, прежде всего, в  объеме  учебного материала. На каждом уроке необходима смена видов деятельности, проведение физминуток разной направленности, применение здоровье сберегающих технологий и т.п. Развитие умений и навыков познания и самопознания через искусство, накопление опыта эстетического переживания; формирование готовности к труду, навыков самостоятельной работы; умение познавать мир через образы и формы певческого мастерства </w:t>
      </w:r>
    </w:p>
    <w:p w:rsidR="002A183F" w:rsidRPr="003865B4" w:rsidRDefault="002A183F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  <w:lang w:val="ru-RU" w:eastAsia="ru-RU"/>
        </w:rPr>
      </w:pPr>
    </w:p>
    <w:p w:rsidR="004209EF" w:rsidRPr="003865B4" w:rsidRDefault="004209EF" w:rsidP="000E0592">
      <w:pPr>
        <w:spacing w:after="0" w:line="240" w:lineRule="auto"/>
        <w:ind w:left="851"/>
        <w:jc w:val="both"/>
        <w:rPr>
          <w:rFonts w:ascii="Times New Roman" w:hAnsi="Times New Roman"/>
          <w:b/>
          <w:sz w:val="24"/>
          <w:szCs w:val="24"/>
        </w:rPr>
      </w:pPr>
      <w:r w:rsidRPr="003865B4">
        <w:rPr>
          <w:rFonts w:ascii="Times New Roman" w:hAnsi="Times New Roman"/>
          <w:b/>
          <w:sz w:val="24"/>
          <w:szCs w:val="24"/>
        </w:rPr>
        <w:t>Место учебного предмета в учебном плане.</w:t>
      </w:r>
    </w:p>
    <w:p w:rsidR="002A183F" w:rsidRPr="003865B4" w:rsidRDefault="004209EF" w:rsidP="000E0592">
      <w:pPr>
        <w:pStyle w:val="NoSpacing"/>
        <w:spacing w:before="0" w:beforeAutospacing="0" w:after="0" w:afterAutospacing="0"/>
        <w:ind w:left="851"/>
        <w:jc w:val="both"/>
        <w:rPr>
          <w:szCs w:val="24"/>
          <w:lang w:val="ru-RU"/>
        </w:rPr>
      </w:pPr>
      <w:r w:rsidRPr="003865B4">
        <w:rPr>
          <w:szCs w:val="24"/>
        </w:rPr>
        <w:t>Предмет «</w:t>
      </w:r>
      <w:r w:rsidRPr="003865B4">
        <w:rPr>
          <w:color w:val="000000"/>
          <w:szCs w:val="24"/>
        </w:rPr>
        <w:t xml:space="preserve"> Речь и альтернативная коммуникация</w:t>
      </w:r>
      <w:r w:rsidRPr="003865B4">
        <w:rPr>
          <w:szCs w:val="24"/>
        </w:rPr>
        <w:t xml:space="preserve"> » входит в обязательную часть учебного плана образования обучающихся с ограниченными возможностями здоровья, с умственной отсталостью (интеллектуальными нарушениями), реализуемый в условиях введения ФГОС образования обучающихся с умственной отсталостью (интеллектуальными нарушениями  </w:t>
      </w:r>
      <w:r w:rsidR="008C4F7A">
        <w:rPr>
          <w:szCs w:val="24"/>
          <w:lang w:val="ru-RU"/>
        </w:rPr>
        <w:t xml:space="preserve">8 </w:t>
      </w:r>
      <w:r w:rsidR="00FC7D18" w:rsidRPr="003865B4">
        <w:rPr>
          <w:szCs w:val="24"/>
          <w:lang w:val="ru-RU"/>
        </w:rPr>
        <w:t xml:space="preserve">класс </w:t>
      </w:r>
      <w:r w:rsidR="00FC7D18" w:rsidRPr="003865B4">
        <w:rPr>
          <w:szCs w:val="24"/>
        </w:rPr>
        <w:t xml:space="preserve">(2 вариант). </w:t>
      </w:r>
      <w:r w:rsidR="00FC7D18" w:rsidRPr="003865B4">
        <w:rPr>
          <w:szCs w:val="24"/>
          <w:lang w:val="ru-RU"/>
        </w:rPr>
        <w:t xml:space="preserve">Предметная </w:t>
      </w:r>
      <w:r w:rsidR="00FC7D18" w:rsidRPr="003865B4">
        <w:rPr>
          <w:szCs w:val="24"/>
        </w:rPr>
        <w:t xml:space="preserve"> область -  «</w:t>
      </w:r>
      <w:r w:rsidR="00FC7D18" w:rsidRPr="003865B4">
        <w:rPr>
          <w:szCs w:val="24"/>
          <w:lang w:val="ru-RU"/>
        </w:rPr>
        <w:t>Язык и речевая практика</w:t>
      </w:r>
      <w:r w:rsidR="00FC7D18" w:rsidRPr="003865B4">
        <w:rPr>
          <w:szCs w:val="24"/>
        </w:rPr>
        <w:t xml:space="preserve">». На изучение </w:t>
      </w:r>
      <w:r w:rsidR="00FC7D18" w:rsidRPr="003865B4">
        <w:rPr>
          <w:szCs w:val="24"/>
          <w:lang w:val="ru-RU"/>
        </w:rPr>
        <w:t xml:space="preserve">предмета </w:t>
      </w:r>
      <w:r w:rsidR="00E41761">
        <w:rPr>
          <w:szCs w:val="24"/>
        </w:rPr>
        <w:t xml:space="preserve">отведено </w:t>
      </w:r>
      <w:r w:rsidR="00FC7D18" w:rsidRPr="003865B4">
        <w:rPr>
          <w:szCs w:val="24"/>
          <w:lang w:val="ru-RU"/>
        </w:rPr>
        <w:t>2</w:t>
      </w:r>
      <w:r w:rsidRPr="003865B4">
        <w:rPr>
          <w:szCs w:val="24"/>
        </w:rPr>
        <w:t xml:space="preserve"> час</w:t>
      </w:r>
      <w:r w:rsidR="00FC7D18" w:rsidRPr="003865B4">
        <w:rPr>
          <w:szCs w:val="24"/>
          <w:lang w:val="ru-RU"/>
        </w:rPr>
        <w:t>а</w:t>
      </w:r>
      <w:r w:rsidRPr="003865B4">
        <w:rPr>
          <w:szCs w:val="24"/>
        </w:rPr>
        <w:t xml:space="preserve">  в неделю – </w:t>
      </w:r>
      <w:r w:rsidR="00FC7D18" w:rsidRPr="003865B4">
        <w:rPr>
          <w:szCs w:val="24"/>
          <w:lang w:val="ru-RU"/>
        </w:rPr>
        <w:t xml:space="preserve">(1 час - </w:t>
      </w:r>
      <w:r w:rsidRPr="003865B4">
        <w:rPr>
          <w:szCs w:val="24"/>
        </w:rPr>
        <w:t>очно,</w:t>
      </w:r>
      <w:r w:rsidR="00FC7D18" w:rsidRPr="003865B4">
        <w:rPr>
          <w:szCs w:val="24"/>
          <w:lang w:val="ru-RU"/>
        </w:rPr>
        <w:t xml:space="preserve"> 1 – заочно),</w:t>
      </w:r>
      <w:r w:rsidR="00FC7D18" w:rsidRPr="003865B4">
        <w:rPr>
          <w:szCs w:val="24"/>
        </w:rPr>
        <w:t xml:space="preserve"> в год – </w:t>
      </w:r>
      <w:r w:rsidR="00FC7D18" w:rsidRPr="003865B4">
        <w:rPr>
          <w:szCs w:val="24"/>
          <w:lang w:val="ru-RU"/>
        </w:rPr>
        <w:t xml:space="preserve">68 </w:t>
      </w:r>
      <w:r w:rsidR="00FC7D18" w:rsidRPr="003865B4">
        <w:rPr>
          <w:szCs w:val="24"/>
        </w:rPr>
        <w:t>час</w:t>
      </w:r>
      <w:r w:rsidR="00FC7D18" w:rsidRPr="003865B4">
        <w:rPr>
          <w:szCs w:val="24"/>
          <w:lang w:val="ru-RU"/>
        </w:rPr>
        <w:t>ов</w:t>
      </w:r>
      <w:r w:rsidRPr="003865B4">
        <w:rPr>
          <w:szCs w:val="24"/>
        </w:rPr>
        <w:t>.</w:t>
      </w:r>
    </w:p>
    <w:p w:rsidR="002A183F" w:rsidRPr="003865B4" w:rsidRDefault="001056C4" w:rsidP="000E0592">
      <w:pPr>
        <w:pStyle w:val="NoSpacing"/>
        <w:spacing w:before="0" w:beforeAutospacing="0" w:after="0" w:afterAutospacing="0"/>
        <w:ind w:left="851"/>
        <w:jc w:val="both"/>
        <w:rPr>
          <w:b/>
          <w:szCs w:val="24"/>
          <w:lang w:val="ru-RU"/>
        </w:rPr>
      </w:pPr>
      <w:r w:rsidRPr="003865B4">
        <w:rPr>
          <w:b/>
          <w:bCs/>
          <w:szCs w:val="24"/>
        </w:rPr>
        <w:t>Планируемые результаты</w:t>
      </w:r>
      <w:r w:rsidR="002A183F" w:rsidRPr="003865B4">
        <w:rPr>
          <w:b/>
          <w:szCs w:val="24"/>
          <w:lang w:val="ru-RU"/>
        </w:rPr>
        <w:t xml:space="preserve">: </w:t>
      </w:r>
    </w:p>
    <w:p w:rsidR="001056C4" w:rsidRPr="00B6034D" w:rsidRDefault="001056C4" w:rsidP="000E0592">
      <w:pPr>
        <w:pStyle w:val="NoSpacing"/>
        <w:spacing w:before="0" w:beforeAutospacing="0" w:after="0" w:afterAutospacing="0"/>
        <w:ind w:left="851"/>
        <w:jc w:val="both"/>
        <w:rPr>
          <w:b/>
          <w:i/>
          <w:szCs w:val="24"/>
        </w:rPr>
      </w:pPr>
      <w:r w:rsidRPr="00B6034D">
        <w:rPr>
          <w:b/>
          <w:i/>
          <w:szCs w:val="24"/>
        </w:rPr>
        <w:t>Личностные</w:t>
      </w:r>
      <w:r w:rsidR="002A183F" w:rsidRPr="00B6034D">
        <w:rPr>
          <w:b/>
          <w:i/>
          <w:szCs w:val="24"/>
          <w:lang w:val="ru-RU"/>
        </w:rPr>
        <w:t>:</w:t>
      </w:r>
      <w:r w:rsidRPr="00B6034D">
        <w:rPr>
          <w:b/>
          <w:i/>
          <w:szCs w:val="24"/>
        </w:rPr>
        <w:t xml:space="preserve"> </w:t>
      </w:r>
    </w:p>
    <w:p w:rsidR="00D879EC" w:rsidRPr="003865B4" w:rsidRDefault="001056C4" w:rsidP="000E059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65B4">
        <w:rPr>
          <w:rFonts w:ascii="Times New Roman" w:hAnsi="Times New Roman"/>
          <w:sz w:val="24"/>
          <w:szCs w:val="24"/>
          <w:lang w:eastAsia="ru-RU"/>
        </w:rPr>
        <w:t>положительное отношение школе и учебной</w:t>
      </w:r>
      <w:r w:rsidR="00E41761">
        <w:rPr>
          <w:rFonts w:ascii="Times New Roman" w:hAnsi="Times New Roman"/>
          <w:sz w:val="24"/>
          <w:szCs w:val="24"/>
          <w:lang w:eastAsia="ru-RU"/>
        </w:rPr>
        <w:t xml:space="preserve"> деятельности; интерес к уроку</w:t>
      </w:r>
    </w:p>
    <w:p w:rsidR="00D879EC" w:rsidRPr="003865B4" w:rsidRDefault="001056C4" w:rsidP="000E059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65B4">
        <w:rPr>
          <w:rFonts w:ascii="Times New Roman" w:hAnsi="Times New Roman"/>
          <w:sz w:val="24"/>
          <w:szCs w:val="24"/>
          <w:lang w:eastAsia="ru-RU"/>
        </w:rPr>
        <w:t>знание основных моральных н</w:t>
      </w:r>
      <w:r w:rsidR="00E41761">
        <w:rPr>
          <w:rFonts w:ascii="Times New Roman" w:hAnsi="Times New Roman"/>
          <w:sz w:val="24"/>
          <w:szCs w:val="24"/>
          <w:lang w:eastAsia="ru-RU"/>
        </w:rPr>
        <w:t>орм поведения в школьной жизни</w:t>
      </w:r>
    </w:p>
    <w:p w:rsidR="00E41761" w:rsidRPr="00E41761" w:rsidRDefault="001056C4" w:rsidP="000E059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65B4">
        <w:rPr>
          <w:rFonts w:ascii="Times New Roman" w:hAnsi="Times New Roman"/>
          <w:sz w:val="24"/>
          <w:szCs w:val="24"/>
          <w:lang w:eastAsia="ru-RU"/>
        </w:rPr>
        <w:t xml:space="preserve">формирование представлений о причинах успеха </w:t>
      </w:r>
      <w:r w:rsidR="00ED5A05">
        <w:rPr>
          <w:rFonts w:ascii="Times New Roman" w:hAnsi="Times New Roman"/>
          <w:sz w:val="24"/>
          <w:szCs w:val="24"/>
          <w:lang w:eastAsia="ru-RU"/>
        </w:rPr>
        <w:t>в учебе (совместно с взрослы</w:t>
      </w:r>
      <w:r w:rsidR="00E41761">
        <w:rPr>
          <w:rFonts w:ascii="Times New Roman" w:hAnsi="Times New Roman"/>
          <w:sz w:val="24"/>
          <w:szCs w:val="24"/>
          <w:lang w:eastAsia="ru-RU"/>
        </w:rPr>
        <w:t>м)</w:t>
      </w:r>
    </w:p>
    <w:p w:rsidR="00D879EC" w:rsidRPr="003865B4" w:rsidRDefault="001056C4" w:rsidP="000E059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65B4">
        <w:rPr>
          <w:rFonts w:ascii="Times New Roman" w:hAnsi="Times New Roman"/>
          <w:sz w:val="24"/>
          <w:szCs w:val="24"/>
          <w:lang w:eastAsia="ru-RU"/>
        </w:rPr>
        <w:t>формирование этических чувств на осн</w:t>
      </w:r>
      <w:r w:rsidR="00E41761">
        <w:rPr>
          <w:rFonts w:ascii="Times New Roman" w:hAnsi="Times New Roman"/>
          <w:sz w:val="24"/>
          <w:szCs w:val="24"/>
          <w:lang w:eastAsia="ru-RU"/>
        </w:rPr>
        <w:t>овании анализа простых ситуаций</w:t>
      </w:r>
    </w:p>
    <w:p w:rsidR="00D879EC" w:rsidRPr="003865B4" w:rsidRDefault="001056C4" w:rsidP="000E059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65B4">
        <w:rPr>
          <w:rFonts w:ascii="Times New Roman" w:hAnsi="Times New Roman"/>
          <w:sz w:val="24"/>
          <w:szCs w:val="24"/>
          <w:lang w:eastAsia="ru-RU"/>
        </w:rPr>
        <w:t>формирование первичных умений оценки работы, на основе заданных критериев</w:t>
      </w:r>
      <w:r w:rsidR="00E41761">
        <w:rPr>
          <w:rFonts w:ascii="Times New Roman" w:hAnsi="Times New Roman"/>
          <w:sz w:val="24"/>
          <w:szCs w:val="24"/>
          <w:lang w:eastAsia="ru-RU"/>
        </w:rPr>
        <w:t xml:space="preserve"> успешности учебой деятельности</w:t>
      </w:r>
    </w:p>
    <w:p w:rsidR="001056C4" w:rsidRPr="003865B4" w:rsidRDefault="001056C4" w:rsidP="000E059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65B4">
        <w:rPr>
          <w:rFonts w:ascii="Times New Roman" w:hAnsi="Times New Roman"/>
          <w:sz w:val="24"/>
          <w:szCs w:val="24"/>
          <w:lang w:eastAsia="ru-RU"/>
        </w:rPr>
        <w:t>формирование установки на безопасный, здоровый образ жизни, наличи</w:t>
      </w:r>
      <w:r w:rsidR="00E41761">
        <w:rPr>
          <w:rFonts w:ascii="Times New Roman" w:hAnsi="Times New Roman"/>
          <w:sz w:val="24"/>
          <w:szCs w:val="24"/>
          <w:lang w:eastAsia="ru-RU"/>
        </w:rPr>
        <w:t>е мотивации к творческому труду</w:t>
      </w:r>
    </w:p>
    <w:p w:rsidR="001056C4" w:rsidRPr="003865B4" w:rsidRDefault="001056C4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A183F" w:rsidRPr="00B6034D" w:rsidRDefault="002A183F" w:rsidP="000E0592">
      <w:pPr>
        <w:pStyle w:val="a3"/>
        <w:shd w:val="clear" w:color="auto" w:fill="FFFFFF"/>
        <w:spacing w:before="0" w:beforeAutospacing="0" w:after="0" w:afterAutospacing="0"/>
        <w:ind w:left="851"/>
        <w:jc w:val="both"/>
        <w:rPr>
          <w:rFonts w:eastAsia="Adobe Fan Heiti Std B"/>
          <w:i/>
          <w:color w:val="000000"/>
        </w:rPr>
      </w:pPr>
      <w:r w:rsidRPr="00B6034D">
        <w:rPr>
          <w:rFonts w:eastAsia="Adobe Fan Heiti Std B"/>
          <w:b/>
          <w:bCs/>
          <w:i/>
          <w:color w:val="000000"/>
        </w:rPr>
        <w:t>Предметные:</w:t>
      </w:r>
    </w:p>
    <w:p w:rsidR="002A183F" w:rsidRPr="003865B4" w:rsidRDefault="002A183F" w:rsidP="000E059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851" w:firstLine="0"/>
        <w:jc w:val="both"/>
        <w:rPr>
          <w:rFonts w:eastAsia="Adobe Fan Heiti Std B"/>
          <w:color w:val="000000"/>
        </w:rPr>
      </w:pPr>
      <w:r w:rsidRPr="003865B4">
        <w:rPr>
          <w:rFonts w:eastAsia="Adobe Fan Heiti Std B"/>
          <w:color w:val="000000"/>
        </w:rPr>
        <w:t>понимание слов, обозначающих объекты и явления природы, объекты рукотворного мира и деятельность человека;</w:t>
      </w:r>
    </w:p>
    <w:p w:rsidR="002A183F" w:rsidRPr="003865B4" w:rsidRDefault="002A183F" w:rsidP="000E059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851" w:firstLine="0"/>
        <w:jc w:val="both"/>
        <w:rPr>
          <w:rFonts w:eastAsia="Adobe Fan Heiti Std B"/>
          <w:color w:val="000000"/>
        </w:rPr>
      </w:pPr>
      <w:r w:rsidRPr="003865B4">
        <w:rPr>
          <w:rFonts w:eastAsia="Adobe Fan Heiti Std B"/>
          <w:color w:val="000000"/>
        </w:rPr>
        <w:t>умение самостоятельного использования усвоенного лексико-грамматического материала в учебных и коммуникативных целях;</w:t>
      </w:r>
    </w:p>
    <w:p w:rsidR="002A183F" w:rsidRPr="003865B4" w:rsidRDefault="002A183F" w:rsidP="000E059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851" w:firstLine="0"/>
        <w:jc w:val="both"/>
        <w:rPr>
          <w:rFonts w:eastAsia="Adobe Fan Heiti Std B"/>
          <w:color w:val="000000"/>
        </w:rPr>
      </w:pPr>
      <w:r w:rsidRPr="003865B4">
        <w:rPr>
          <w:rFonts w:eastAsia="Adobe Fan Heiti Std B"/>
          <w:color w:val="000000"/>
        </w:rPr>
        <w:t>понимание обращенной речи, понимание смысла рисунков, фотографий, пиктограмм, других графических знаков;</w:t>
      </w:r>
    </w:p>
    <w:p w:rsidR="002A183F" w:rsidRPr="003865B4" w:rsidRDefault="002A183F" w:rsidP="000E059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851" w:firstLine="0"/>
        <w:jc w:val="both"/>
        <w:rPr>
          <w:rFonts w:eastAsia="Adobe Fan Heiti Std B"/>
          <w:color w:val="000000"/>
        </w:rPr>
      </w:pPr>
      <w:r w:rsidRPr="003865B4">
        <w:rPr>
          <w:rFonts w:eastAsia="Adobe Fan Heiti Std B"/>
          <w:color w:val="000000"/>
        </w:rPr>
        <w:lastRenderedPageBreak/>
        <w:t>умение пользоваться средствами альтернативной коммуникации: жестов, взглядов, коммуникативных таблиц, тетрадей;</w:t>
      </w:r>
    </w:p>
    <w:p w:rsidR="002A183F" w:rsidRPr="003865B4" w:rsidRDefault="002A183F" w:rsidP="000E059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851" w:firstLine="0"/>
        <w:jc w:val="both"/>
        <w:rPr>
          <w:rFonts w:eastAsia="Adobe Fan Heiti Std B"/>
          <w:color w:val="000000"/>
        </w:rPr>
      </w:pPr>
      <w:r w:rsidRPr="003865B4">
        <w:rPr>
          <w:rFonts w:eastAsia="Adobe Fan Heiti Std B"/>
          <w:color w:val="000000"/>
        </w:rPr>
        <w:t>умение вступать в контакт, поддерживать и завершать его, используя невербальные и вербальные средства, соблюдение общепринятых правил коммуникации;</w:t>
      </w:r>
    </w:p>
    <w:p w:rsidR="002A183F" w:rsidRPr="003865B4" w:rsidRDefault="002A183F" w:rsidP="000E059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851" w:firstLine="0"/>
        <w:jc w:val="both"/>
        <w:rPr>
          <w:rFonts w:eastAsia="Adobe Fan Heiti Std B"/>
          <w:color w:val="000000"/>
        </w:rPr>
      </w:pPr>
      <w:r w:rsidRPr="003865B4">
        <w:rPr>
          <w:rFonts w:eastAsia="Adobe Fan Heiti Std B"/>
          <w:color w:val="000000"/>
        </w:rPr>
        <w:t>умение использовать средства альтернативной коммуникации в процессе общения;</w:t>
      </w:r>
    </w:p>
    <w:p w:rsidR="002A183F" w:rsidRPr="003865B4" w:rsidRDefault="002A183F" w:rsidP="000E059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851" w:firstLine="0"/>
        <w:jc w:val="both"/>
        <w:rPr>
          <w:rFonts w:eastAsia="Adobe Fan Heiti Std B"/>
          <w:color w:val="000000"/>
        </w:rPr>
      </w:pPr>
      <w:r w:rsidRPr="003865B4">
        <w:rPr>
          <w:rFonts w:eastAsia="Adobe Fan Heiti Std B"/>
          <w:color w:val="000000"/>
        </w:rPr>
        <w:t>узнавание и различение напечатанных слов, обозначающих имена людей, названия хорошо известных предметов и действий;</w:t>
      </w:r>
    </w:p>
    <w:p w:rsidR="002A183F" w:rsidRPr="003865B4" w:rsidRDefault="002A183F" w:rsidP="000E059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851" w:firstLine="0"/>
        <w:jc w:val="both"/>
        <w:rPr>
          <w:rFonts w:eastAsia="Adobe Fan Heiti Std B"/>
          <w:color w:val="000000"/>
        </w:rPr>
      </w:pPr>
      <w:r w:rsidRPr="003865B4">
        <w:rPr>
          <w:rFonts w:eastAsia="Adobe Fan Heiti Std B"/>
          <w:color w:val="000000"/>
        </w:rPr>
        <w:t>использование карточек с напечатанными словами как средства коммуникации;</w:t>
      </w:r>
    </w:p>
    <w:p w:rsidR="002A183F" w:rsidRPr="003865B4" w:rsidRDefault="002A183F" w:rsidP="000E059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851" w:firstLine="0"/>
        <w:jc w:val="both"/>
        <w:rPr>
          <w:rFonts w:eastAsia="Adobe Fan Heiti Std B"/>
          <w:color w:val="000000"/>
        </w:rPr>
      </w:pPr>
      <w:r w:rsidRPr="003865B4">
        <w:rPr>
          <w:rFonts w:eastAsia="Adobe Fan Heiti Std B"/>
          <w:color w:val="000000"/>
        </w:rPr>
        <w:t>узнавание и различение образов графем (букв);</w:t>
      </w:r>
    </w:p>
    <w:p w:rsidR="002A183F" w:rsidRPr="003865B4" w:rsidRDefault="002A183F" w:rsidP="000E059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851" w:firstLine="0"/>
        <w:jc w:val="both"/>
        <w:rPr>
          <w:rFonts w:eastAsia="Adobe Fan Heiti Std B"/>
          <w:color w:val="000000"/>
        </w:rPr>
      </w:pPr>
      <w:r w:rsidRPr="003865B4">
        <w:rPr>
          <w:rFonts w:eastAsia="Adobe Fan Heiti Std B"/>
          <w:color w:val="000000"/>
        </w:rPr>
        <w:t>копирование с образца слов</w:t>
      </w:r>
      <w:r w:rsidR="00E41761" w:rsidRPr="00E41761">
        <w:rPr>
          <w:rFonts w:eastAsia="Adobe Fan Heiti Std B"/>
          <w:color w:val="000000"/>
        </w:rPr>
        <w:t xml:space="preserve"> </w:t>
      </w:r>
      <w:r w:rsidR="00E41761">
        <w:rPr>
          <w:rFonts w:eastAsia="Adobe Fan Heiti Std B"/>
          <w:color w:val="000000"/>
        </w:rPr>
        <w:t>и коротких предложений</w:t>
      </w:r>
      <w:r w:rsidRPr="003865B4">
        <w:rPr>
          <w:rFonts w:eastAsia="Adobe Fan Heiti Std B"/>
          <w:color w:val="000000"/>
        </w:rPr>
        <w:t>;</w:t>
      </w:r>
    </w:p>
    <w:p w:rsidR="002A183F" w:rsidRPr="003865B4" w:rsidRDefault="002A183F" w:rsidP="000E059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851" w:firstLine="0"/>
        <w:jc w:val="both"/>
        <w:rPr>
          <w:rFonts w:eastAsia="Adobe Fan Heiti Std B"/>
          <w:color w:val="000000"/>
        </w:rPr>
      </w:pPr>
      <w:r w:rsidRPr="003865B4">
        <w:rPr>
          <w:rFonts w:eastAsia="Adobe Fan Heiti Std B"/>
          <w:color w:val="000000"/>
        </w:rPr>
        <w:t>навыки чтения и письма.</w:t>
      </w:r>
    </w:p>
    <w:p w:rsidR="002A183F" w:rsidRDefault="002A183F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  <w:sectPr w:rsidR="00843D20" w:rsidSect="00843D20">
          <w:pgSz w:w="11906" w:h="16838"/>
          <w:pgMar w:top="244" w:right="992" w:bottom="284" w:left="284" w:header="709" w:footer="709" w:gutter="0"/>
          <w:cols w:space="708"/>
          <w:docGrid w:linePitch="360"/>
        </w:sectPr>
      </w:pPr>
      <w:bookmarkStart w:id="3" w:name="_GoBack"/>
      <w:bookmarkEnd w:id="3"/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3D20" w:rsidRPr="003865B4" w:rsidRDefault="00843D20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1D4A" w:rsidRPr="003865B4" w:rsidRDefault="00843D20" w:rsidP="000E0592">
      <w:pPr>
        <w:spacing w:after="0" w:line="240" w:lineRule="auto"/>
        <w:ind w:left="851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Тематическое планирование </w:t>
      </w:r>
    </w:p>
    <w:tbl>
      <w:tblPr>
        <w:tblpPr w:leftFromText="180" w:rightFromText="180" w:vertAnchor="text" w:horzAnchor="margin" w:tblpXSpec="center" w:tblpY="139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20"/>
        <w:gridCol w:w="1701"/>
        <w:gridCol w:w="3283"/>
        <w:gridCol w:w="3402"/>
      </w:tblGrid>
      <w:tr w:rsidR="000E0592" w:rsidRPr="003865B4" w:rsidTr="000E0592">
        <w:trPr>
          <w:trHeight w:val="8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92" w:rsidRPr="00E41761" w:rsidRDefault="000E0592" w:rsidP="000E0592">
            <w:pPr>
              <w:pStyle w:val="a3"/>
              <w:spacing w:before="0" w:beforeAutospacing="0" w:after="0" w:afterAutospacing="0"/>
              <w:ind w:left="851"/>
              <w:jc w:val="both"/>
              <w:rPr>
                <w:b/>
              </w:rPr>
            </w:pPr>
            <w:r w:rsidRPr="00E41761">
              <w:rPr>
                <w:b/>
              </w:rPr>
              <w:t>№ п/п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92" w:rsidRPr="00E41761" w:rsidRDefault="000E0592" w:rsidP="000E0592">
            <w:pPr>
              <w:pStyle w:val="a3"/>
              <w:spacing w:before="0" w:beforeAutospacing="0" w:after="0" w:afterAutospacing="0"/>
              <w:ind w:left="851"/>
              <w:jc w:val="both"/>
              <w:rPr>
                <w:b/>
              </w:rPr>
            </w:pPr>
            <w:r w:rsidRPr="00E41761">
              <w:rPr>
                <w:b/>
              </w:rPr>
              <w:t>Наименование раздела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92" w:rsidRPr="00E41761" w:rsidRDefault="000E0592" w:rsidP="000E0592">
            <w:pPr>
              <w:pStyle w:val="a3"/>
              <w:spacing w:before="0" w:beforeAutospacing="0" w:after="0" w:afterAutospacing="0"/>
              <w:ind w:left="851"/>
              <w:jc w:val="both"/>
              <w:rPr>
                <w:b/>
              </w:rPr>
            </w:pPr>
            <w:r w:rsidRPr="00E41761">
              <w:rPr>
                <w:b/>
              </w:rPr>
              <w:t>Кол-во часов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92" w:rsidRPr="00E41761" w:rsidRDefault="000E0592" w:rsidP="000E0592">
            <w:pPr>
              <w:pStyle w:val="a3"/>
              <w:spacing w:before="0" w:beforeAutospacing="0" w:after="0" w:afterAutospacing="0"/>
              <w:ind w:left="851"/>
              <w:jc w:val="both"/>
              <w:rPr>
                <w:b/>
              </w:rPr>
            </w:pPr>
            <w:r w:rsidRPr="00E41761">
              <w:rPr>
                <w:b/>
              </w:rPr>
              <w:t>Содержание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92" w:rsidRPr="00E41761" w:rsidRDefault="000E0592" w:rsidP="000E0592">
            <w:pPr>
              <w:pStyle w:val="a3"/>
              <w:spacing w:before="0" w:beforeAutospacing="0" w:after="0" w:afterAutospacing="0"/>
              <w:ind w:left="851"/>
              <w:jc w:val="both"/>
              <w:rPr>
                <w:b/>
              </w:rPr>
            </w:pPr>
            <w:r w:rsidRPr="00E41761">
              <w:rPr>
                <w:b/>
              </w:rPr>
              <w:t>Форма организации</w:t>
            </w:r>
          </w:p>
        </w:tc>
      </w:tr>
      <w:tr w:rsidR="000E0592" w:rsidRPr="003865B4" w:rsidTr="000E059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92" w:rsidRPr="003865B4" w:rsidRDefault="000E0592" w:rsidP="000E0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65B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92" w:rsidRPr="003865B4" w:rsidRDefault="000E0592" w:rsidP="000E0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65B4">
              <w:rPr>
                <w:rFonts w:ascii="Times New Roman" w:hAnsi="Times New Roman"/>
                <w:b/>
                <w:sz w:val="24"/>
                <w:szCs w:val="24"/>
              </w:rPr>
              <w:t>Коммуникация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92" w:rsidRPr="003865B4" w:rsidRDefault="000E0592" w:rsidP="000E0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65B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92" w:rsidRPr="003865B4" w:rsidRDefault="000E0592" w:rsidP="000E0592">
            <w:pPr>
              <w:shd w:val="clear" w:color="auto" w:fill="FFFFFF"/>
              <w:spacing w:after="0" w:line="240" w:lineRule="auto"/>
              <w:ind w:left="8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65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1.Установление контакта с собеседником. Приветствие. Прощание. Речевая ситуация «Давайте познакомимся».</w:t>
            </w:r>
          </w:p>
          <w:p w:rsidR="000E0592" w:rsidRPr="003865B4" w:rsidRDefault="000E0592" w:rsidP="000E0592">
            <w:pPr>
              <w:shd w:val="clear" w:color="auto" w:fill="FFFFFF"/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65B4">
              <w:rPr>
                <w:rFonts w:ascii="Times New Roman" w:hAnsi="Times New Roman"/>
                <w:sz w:val="24"/>
                <w:szCs w:val="24"/>
              </w:rPr>
              <w:t>2.Просьба о помощи. Благодарность. Ответы на вопросы по картинке.</w:t>
            </w:r>
          </w:p>
          <w:p w:rsidR="000E0592" w:rsidRPr="003865B4" w:rsidRDefault="000E0592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65B4">
              <w:rPr>
                <w:rFonts w:ascii="Times New Roman" w:hAnsi="Times New Roman"/>
                <w:sz w:val="24"/>
                <w:szCs w:val="24"/>
              </w:rPr>
              <w:t>3.Диалог. Очерёдность в диалоге.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92" w:rsidRPr="00002CDA" w:rsidRDefault="000E0592" w:rsidP="000E0592">
            <w:pPr>
              <w:autoSpaceDE w:val="0"/>
              <w:spacing w:after="0" w:line="240" w:lineRule="auto"/>
              <w:ind w:left="8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2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первичного предъявления новых знаний и УУД</w:t>
            </w:r>
          </w:p>
          <w:p w:rsidR="000E0592" w:rsidRDefault="000E0592" w:rsidP="000E0592">
            <w:pPr>
              <w:autoSpaceDE w:val="0"/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2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0E0592" w:rsidRPr="00002CDA" w:rsidRDefault="000E0592" w:rsidP="000E0592">
            <w:pPr>
              <w:autoSpaceDE w:val="0"/>
              <w:spacing w:after="0" w:line="240" w:lineRule="auto"/>
              <w:ind w:left="8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2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предметных УУД</w:t>
            </w:r>
          </w:p>
          <w:p w:rsidR="000E0592" w:rsidRPr="003865B4" w:rsidRDefault="000E0592" w:rsidP="000E0592">
            <w:pPr>
              <w:tabs>
                <w:tab w:val="left" w:pos="263"/>
              </w:tabs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0E0592" w:rsidRPr="003865B4" w:rsidTr="000E059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92" w:rsidRPr="003865B4" w:rsidRDefault="000E0592" w:rsidP="000E0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65B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92" w:rsidRPr="003865B4" w:rsidRDefault="000E0592" w:rsidP="000E0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65B4">
              <w:rPr>
                <w:rFonts w:ascii="Times New Roman" w:hAnsi="Times New Roman"/>
                <w:b/>
                <w:sz w:val="24"/>
                <w:szCs w:val="24"/>
              </w:rPr>
              <w:t xml:space="preserve">Чтение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92" w:rsidRPr="003865B4" w:rsidRDefault="000E0592" w:rsidP="000E0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65B4">
              <w:rPr>
                <w:rFonts w:ascii="Times New Roman" w:hAnsi="Times New Roman"/>
                <w:sz w:val="24"/>
                <w:szCs w:val="24"/>
                <w:lang w:eastAsia="ru-RU"/>
              </w:rPr>
              <w:t>20 ч.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92" w:rsidRPr="003865B4" w:rsidRDefault="000E0592" w:rsidP="000E0592">
            <w:pPr>
              <w:shd w:val="clear" w:color="auto" w:fill="FFFFFF"/>
              <w:spacing w:after="0" w:line="240" w:lineRule="auto"/>
              <w:ind w:left="8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65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1.Чтение небольших текстов. Определение границ предложений. </w:t>
            </w:r>
            <w:r w:rsidRPr="003865B4">
              <w:rPr>
                <w:rFonts w:ascii="Times New Roman" w:hAnsi="Times New Roman"/>
                <w:sz w:val="24"/>
                <w:szCs w:val="24"/>
              </w:rPr>
              <w:t>Запись слов и предложений.</w:t>
            </w:r>
          </w:p>
          <w:p w:rsidR="000E0592" w:rsidRPr="003865B4" w:rsidRDefault="000E0592" w:rsidP="000E0592">
            <w:pPr>
              <w:shd w:val="clear" w:color="auto" w:fill="FFFFFF"/>
              <w:spacing w:after="0" w:line="240" w:lineRule="auto"/>
              <w:ind w:left="8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65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2.Чтение текста «Осенние подарки» по Н. Сладкову. Ответы на вопросы к </w:t>
            </w:r>
            <w:r w:rsidRPr="003865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тексту.</w:t>
            </w:r>
          </w:p>
          <w:p w:rsidR="000E0592" w:rsidRPr="003865B4" w:rsidRDefault="000E0592" w:rsidP="000E0592">
            <w:pPr>
              <w:shd w:val="clear" w:color="auto" w:fill="FFFFFF"/>
              <w:spacing w:after="0" w:line="240" w:lineRule="auto"/>
              <w:ind w:left="8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65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3.Чтение и списывание с печатного текста «Зайка». Ответы на вопросы к тексту.</w:t>
            </w:r>
          </w:p>
          <w:p w:rsidR="000E0592" w:rsidRPr="003865B4" w:rsidRDefault="000E0592" w:rsidP="000E0592">
            <w:pPr>
              <w:shd w:val="clear" w:color="auto" w:fill="FFFFFF"/>
              <w:spacing w:after="0" w:line="240" w:lineRule="auto"/>
              <w:ind w:left="8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65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4.Чтение стихотворений про осень. Ответы на вопросы к тексту. Запись слов и предложений.</w:t>
            </w:r>
          </w:p>
          <w:p w:rsidR="000E0592" w:rsidRPr="003865B4" w:rsidRDefault="000E0592" w:rsidP="000E0592">
            <w:pPr>
              <w:shd w:val="clear" w:color="auto" w:fill="FFFFFF"/>
              <w:spacing w:after="0" w:line="240" w:lineRule="auto"/>
              <w:ind w:left="8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65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5.Чтение и запись трехсложных слов. Деление слов на слоги. </w:t>
            </w:r>
          </w:p>
          <w:p w:rsidR="000E0592" w:rsidRPr="003865B4" w:rsidRDefault="000E0592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65B4">
              <w:rPr>
                <w:rFonts w:ascii="Times New Roman" w:hAnsi="Times New Roman"/>
                <w:sz w:val="24"/>
                <w:szCs w:val="24"/>
              </w:rPr>
              <w:t>6.Чтение и разучивание наизусть стихотворения «Приход зимы».</w:t>
            </w:r>
          </w:p>
          <w:p w:rsidR="000E0592" w:rsidRPr="003865B4" w:rsidRDefault="000E0592" w:rsidP="000E0592">
            <w:pPr>
              <w:shd w:val="clear" w:color="auto" w:fill="FFFFFF"/>
              <w:spacing w:after="0" w:line="240" w:lineRule="auto"/>
              <w:ind w:left="8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65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7.Списывание предложений и небольшого текста с образцов. </w:t>
            </w:r>
          </w:p>
          <w:p w:rsidR="000E0592" w:rsidRPr="003865B4" w:rsidRDefault="000E0592" w:rsidP="000E0592">
            <w:pPr>
              <w:shd w:val="clear" w:color="auto" w:fill="FFFFFF"/>
              <w:spacing w:after="0" w:line="240" w:lineRule="auto"/>
              <w:ind w:left="8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65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8.Чтение рассказа Н. Калининой «Снежный колобок». </w:t>
            </w:r>
          </w:p>
          <w:p w:rsidR="000E0592" w:rsidRPr="003865B4" w:rsidRDefault="000E0592" w:rsidP="000E0592">
            <w:pPr>
              <w:shd w:val="clear" w:color="auto" w:fill="FFFFFF"/>
              <w:spacing w:after="0" w:line="240" w:lineRule="auto"/>
              <w:ind w:left="8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65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9.Чтение небольших текстов. Определение границ предложений. </w:t>
            </w:r>
            <w:r w:rsidRPr="003865B4">
              <w:rPr>
                <w:rFonts w:ascii="Times New Roman" w:hAnsi="Times New Roman"/>
                <w:sz w:val="24"/>
                <w:szCs w:val="24"/>
              </w:rPr>
              <w:t>Запись слов и предложений.</w:t>
            </w:r>
          </w:p>
          <w:p w:rsidR="000E0592" w:rsidRPr="00B6034D" w:rsidRDefault="000E0592" w:rsidP="000E0592">
            <w:pPr>
              <w:shd w:val="clear" w:color="auto" w:fill="FFFFFF"/>
              <w:spacing w:after="0" w:line="240" w:lineRule="auto"/>
              <w:ind w:left="8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65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10.Чтение стихотворений о зиме. Ответы на вопросы к тексту. Запись слов и </w:t>
            </w:r>
            <w:r w:rsidRPr="003865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предложений.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92" w:rsidRPr="00002CDA" w:rsidRDefault="000E0592" w:rsidP="000E0592">
            <w:pPr>
              <w:autoSpaceDE w:val="0"/>
              <w:spacing w:after="0" w:line="240" w:lineRule="auto"/>
              <w:ind w:left="8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2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Урок первичного предъявления новых знаний и УУД</w:t>
            </w:r>
          </w:p>
          <w:p w:rsidR="000E0592" w:rsidRDefault="000E0592" w:rsidP="000E0592">
            <w:pPr>
              <w:autoSpaceDE w:val="0"/>
              <w:spacing w:after="0" w:line="240" w:lineRule="auto"/>
              <w:ind w:left="8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E0592" w:rsidRDefault="000E0592" w:rsidP="000E0592">
            <w:pPr>
              <w:autoSpaceDE w:val="0"/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2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0E0592" w:rsidRDefault="000E0592" w:rsidP="000E0592">
            <w:pPr>
              <w:autoSpaceDE w:val="0"/>
              <w:spacing w:after="0" w:line="240" w:lineRule="auto"/>
              <w:ind w:left="8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E0592" w:rsidRPr="00002CDA" w:rsidRDefault="000E0592" w:rsidP="000E0592">
            <w:pPr>
              <w:autoSpaceDE w:val="0"/>
              <w:spacing w:after="0" w:line="240" w:lineRule="auto"/>
              <w:ind w:left="8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2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предметных УУД</w:t>
            </w:r>
          </w:p>
          <w:p w:rsidR="000E0592" w:rsidRDefault="000E0592" w:rsidP="000E0592">
            <w:pPr>
              <w:tabs>
                <w:tab w:val="left" w:pos="263"/>
              </w:tabs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0592" w:rsidRPr="00241B70" w:rsidRDefault="000E0592" w:rsidP="000E0592">
            <w:pPr>
              <w:tabs>
                <w:tab w:val="left" w:pos="263"/>
              </w:tabs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0E0592" w:rsidRPr="003865B4" w:rsidRDefault="000E0592" w:rsidP="000E0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0592" w:rsidRPr="003865B4" w:rsidTr="000E059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92" w:rsidRPr="003865B4" w:rsidRDefault="000E0592" w:rsidP="000E0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65B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92" w:rsidRPr="003865B4" w:rsidRDefault="000E0592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65B4">
              <w:rPr>
                <w:rFonts w:ascii="Times New Roman" w:hAnsi="Times New Roman"/>
                <w:b/>
                <w:sz w:val="24"/>
                <w:szCs w:val="24"/>
              </w:rPr>
              <w:t>Развитие речи средствами вербальной и невербальной коммуникации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92" w:rsidRPr="003865B4" w:rsidRDefault="000E0592" w:rsidP="000E0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65B4">
              <w:rPr>
                <w:rFonts w:ascii="Times New Roman" w:hAnsi="Times New Roman"/>
                <w:sz w:val="24"/>
                <w:szCs w:val="24"/>
                <w:lang w:eastAsia="ru-RU"/>
              </w:rPr>
              <w:t>22 ч.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92" w:rsidRPr="003865B4" w:rsidRDefault="000E0592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65B4">
              <w:rPr>
                <w:rFonts w:ascii="Times New Roman" w:hAnsi="Times New Roman"/>
                <w:sz w:val="24"/>
                <w:szCs w:val="24"/>
              </w:rPr>
              <w:t>1.Звук. Звукоподражание. Простые по звуковому составу слова.</w:t>
            </w:r>
          </w:p>
          <w:p w:rsidR="000E0592" w:rsidRPr="003865B4" w:rsidRDefault="000E0592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65B4">
              <w:rPr>
                <w:rFonts w:ascii="Times New Roman" w:hAnsi="Times New Roman"/>
                <w:sz w:val="24"/>
                <w:szCs w:val="24"/>
              </w:rPr>
              <w:t xml:space="preserve">2.Слова, обозначающие предмет. </w:t>
            </w:r>
            <w:r w:rsidRPr="003865B4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Посуда, мебель, игрушки.</w:t>
            </w:r>
            <w:r w:rsidRPr="003865B4">
              <w:rPr>
                <w:rFonts w:ascii="Times New Roman" w:hAnsi="Times New Roman"/>
                <w:kern w:val="2"/>
                <w:sz w:val="24"/>
                <w:szCs w:val="24"/>
              </w:rPr>
              <w:t xml:space="preserve"> Понимание и называние (употребление) простых предложений.</w:t>
            </w:r>
          </w:p>
          <w:p w:rsidR="000E0592" w:rsidRPr="003865B4" w:rsidRDefault="000E0592" w:rsidP="000E0592">
            <w:pPr>
              <w:widowControl w:val="0"/>
              <w:tabs>
                <w:tab w:val="left" w:pos="-15"/>
              </w:tabs>
              <w:spacing w:after="0" w:line="240" w:lineRule="auto"/>
              <w:ind w:left="851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865B4">
              <w:rPr>
                <w:rFonts w:ascii="Times New Roman" w:hAnsi="Times New Roman"/>
                <w:sz w:val="24"/>
                <w:szCs w:val="24"/>
              </w:rPr>
              <w:t>3.Слова, обозначающие предмет.</w:t>
            </w:r>
            <w:r w:rsidRPr="003865B4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Животные. Домашние животные. Составление рассказа по серии сюжетных картинок.</w:t>
            </w:r>
          </w:p>
          <w:p w:rsidR="000E0592" w:rsidRPr="003865B4" w:rsidRDefault="000E0592" w:rsidP="000E0592">
            <w:pPr>
              <w:widowControl w:val="0"/>
              <w:tabs>
                <w:tab w:val="left" w:pos="-15"/>
              </w:tabs>
              <w:spacing w:after="0" w:line="240" w:lineRule="auto"/>
              <w:ind w:left="851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865B4">
              <w:rPr>
                <w:rFonts w:ascii="Times New Roman" w:hAnsi="Times New Roman"/>
                <w:sz w:val="24"/>
                <w:szCs w:val="24"/>
              </w:rPr>
              <w:t>4.Слова, обозначающие предмет.</w:t>
            </w:r>
            <w:r w:rsidRPr="003865B4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Овощи, фрукты. Продукты. Составление рассказа по одной сюжетной картинке.</w:t>
            </w:r>
          </w:p>
          <w:p w:rsidR="000E0592" w:rsidRPr="003865B4" w:rsidRDefault="000E0592" w:rsidP="000E0592">
            <w:pPr>
              <w:widowControl w:val="0"/>
              <w:tabs>
                <w:tab w:val="left" w:pos="-15"/>
              </w:tabs>
              <w:spacing w:after="0" w:line="240" w:lineRule="auto"/>
              <w:ind w:left="851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865B4">
              <w:rPr>
                <w:rFonts w:ascii="Times New Roman" w:hAnsi="Times New Roman"/>
                <w:sz w:val="24"/>
                <w:szCs w:val="24"/>
              </w:rPr>
              <w:t>5.Слова, обозначающие предмет.</w:t>
            </w:r>
            <w:r w:rsidRPr="003865B4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Бытовые приборы. Школьные принадлежности. Составление рассказа о прошедших, </w:t>
            </w:r>
            <w:r w:rsidRPr="003865B4">
              <w:rPr>
                <w:rFonts w:ascii="Times New Roman" w:hAnsi="Times New Roman"/>
                <w:bCs/>
                <w:kern w:val="2"/>
                <w:sz w:val="24"/>
                <w:szCs w:val="24"/>
              </w:rPr>
              <w:lastRenderedPageBreak/>
              <w:t>планируемых событиях.</w:t>
            </w:r>
          </w:p>
          <w:p w:rsidR="000E0592" w:rsidRPr="003865B4" w:rsidRDefault="000E0592" w:rsidP="000E0592">
            <w:pPr>
              <w:widowControl w:val="0"/>
              <w:tabs>
                <w:tab w:val="left" w:pos="-15"/>
              </w:tabs>
              <w:spacing w:after="0" w:line="240" w:lineRule="auto"/>
              <w:ind w:left="851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865B4">
              <w:rPr>
                <w:rFonts w:ascii="Times New Roman" w:hAnsi="Times New Roman"/>
                <w:sz w:val="24"/>
                <w:szCs w:val="24"/>
              </w:rPr>
              <w:t>6.Слова, обозначающие действие предмета.</w:t>
            </w:r>
            <w:r w:rsidRPr="003865B4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Составление рассказа по последовательно продемонстрированным действиям. </w:t>
            </w:r>
          </w:p>
          <w:p w:rsidR="000E0592" w:rsidRPr="003865B4" w:rsidRDefault="000E0592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65B4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7.Слова, обозначающие признак предмета (цвет, величина, форма и др.).</w:t>
            </w:r>
          </w:p>
          <w:p w:rsidR="000E0592" w:rsidRPr="003865B4" w:rsidRDefault="000E0592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65B4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8.Слова, указывающие на предмет, его признак (я, он, мой, твой и др.).</w:t>
            </w:r>
          </w:p>
          <w:p w:rsidR="000E0592" w:rsidRPr="003865B4" w:rsidRDefault="000E0592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65B4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9.Слова, обозначающие число, количество предметов (пять, второй и др.).</w:t>
            </w:r>
          </w:p>
          <w:p w:rsidR="000E0592" w:rsidRPr="003865B4" w:rsidRDefault="000E0592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65B4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10.Слова, обозначающие признак действия, состояние (громко, тихо, быстро, медленно, хорошо, плохо, весело, грустно и др.).</w:t>
            </w:r>
          </w:p>
          <w:p w:rsidR="000E0592" w:rsidRPr="003865B4" w:rsidRDefault="000E0592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65B4">
              <w:rPr>
                <w:rFonts w:ascii="Times New Roman" w:hAnsi="Times New Roman"/>
                <w:sz w:val="24"/>
                <w:szCs w:val="24"/>
              </w:rPr>
              <w:t xml:space="preserve">11.Слова, обозначающие взаимосвязь слов в предложении </w:t>
            </w:r>
            <w:r w:rsidRPr="003865B4">
              <w:rPr>
                <w:rFonts w:ascii="Times New Roman" w:hAnsi="Times New Roman"/>
                <w:kern w:val="2"/>
                <w:sz w:val="24"/>
                <w:szCs w:val="24"/>
              </w:rPr>
              <w:t>(в, на, под, из, из-за и др.).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92" w:rsidRPr="00002CDA" w:rsidRDefault="000E0592" w:rsidP="000E0592">
            <w:pPr>
              <w:autoSpaceDE w:val="0"/>
              <w:spacing w:after="0" w:line="240" w:lineRule="auto"/>
              <w:ind w:left="8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2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Урок первичного предъявления новых знаний и УУД</w:t>
            </w:r>
          </w:p>
          <w:p w:rsidR="000E0592" w:rsidRDefault="000E0592" w:rsidP="000E0592">
            <w:pPr>
              <w:autoSpaceDE w:val="0"/>
              <w:spacing w:after="0" w:line="240" w:lineRule="auto"/>
              <w:ind w:left="8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E0592" w:rsidRDefault="000E0592" w:rsidP="000E0592">
            <w:pPr>
              <w:autoSpaceDE w:val="0"/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2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0E0592" w:rsidRDefault="000E0592" w:rsidP="000E0592">
            <w:pPr>
              <w:autoSpaceDE w:val="0"/>
              <w:spacing w:after="0" w:line="240" w:lineRule="auto"/>
              <w:ind w:left="8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E0592" w:rsidRPr="00002CDA" w:rsidRDefault="000E0592" w:rsidP="000E0592">
            <w:pPr>
              <w:autoSpaceDE w:val="0"/>
              <w:spacing w:after="0" w:line="240" w:lineRule="auto"/>
              <w:ind w:left="8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2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предметных УУД</w:t>
            </w:r>
          </w:p>
          <w:p w:rsidR="000E0592" w:rsidRDefault="000E0592" w:rsidP="000E0592">
            <w:pPr>
              <w:tabs>
                <w:tab w:val="left" w:pos="263"/>
              </w:tabs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0592" w:rsidRPr="00241B70" w:rsidRDefault="000E0592" w:rsidP="000E0592">
            <w:pPr>
              <w:tabs>
                <w:tab w:val="left" w:pos="263"/>
              </w:tabs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0E0592" w:rsidRPr="003865B4" w:rsidRDefault="000E0592" w:rsidP="000E0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0592" w:rsidRPr="003865B4" w:rsidTr="000E059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92" w:rsidRPr="003865B4" w:rsidRDefault="000E0592" w:rsidP="000E0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65B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92" w:rsidRPr="003865B4" w:rsidRDefault="000E0592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65B4">
              <w:rPr>
                <w:rFonts w:ascii="Times New Roman" w:hAnsi="Times New Roman"/>
                <w:b/>
                <w:sz w:val="24"/>
                <w:szCs w:val="24"/>
              </w:rPr>
              <w:t>Чтение и письмо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92" w:rsidRPr="003865B4" w:rsidRDefault="000E0592" w:rsidP="000E0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65B4">
              <w:rPr>
                <w:rFonts w:ascii="Times New Roman" w:hAnsi="Times New Roman"/>
                <w:sz w:val="24"/>
                <w:szCs w:val="24"/>
                <w:lang w:eastAsia="ru-RU"/>
              </w:rPr>
              <w:t>20 ч.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92" w:rsidRPr="003865B4" w:rsidRDefault="000E0592" w:rsidP="000E0592">
            <w:pPr>
              <w:shd w:val="clear" w:color="auto" w:fill="FFFFFF"/>
              <w:spacing w:after="0" w:line="240" w:lineRule="auto"/>
              <w:ind w:left="8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65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1.Чтение текста. Е Шведер «Воробышкин домик». Ответы на вопросы к тексту. Списывание слов и предложений.</w:t>
            </w:r>
          </w:p>
          <w:p w:rsidR="000E0592" w:rsidRPr="003865B4" w:rsidRDefault="000E0592" w:rsidP="000E0592">
            <w:pPr>
              <w:shd w:val="clear" w:color="auto" w:fill="FFFFFF"/>
              <w:spacing w:after="0" w:line="240" w:lineRule="auto"/>
              <w:ind w:left="8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65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2.Чтение русской народной сказки «Умей обождать». Ответы на вопросы.</w:t>
            </w:r>
          </w:p>
          <w:p w:rsidR="000E0592" w:rsidRPr="003865B4" w:rsidRDefault="000E0592" w:rsidP="000E0592">
            <w:pPr>
              <w:shd w:val="clear" w:color="auto" w:fill="FFFFFF"/>
              <w:spacing w:after="0" w:line="240" w:lineRule="auto"/>
              <w:ind w:left="8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65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3.Чтение русской народной сказки «Умей обождать» (продолжение).</w:t>
            </w:r>
          </w:p>
          <w:p w:rsidR="000E0592" w:rsidRPr="003865B4" w:rsidRDefault="000E0592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65B4">
              <w:rPr>
                <w:rFonts w:ascii="Times New Roman" w:hAnsi="Times New Roman"/>
                <w:sz w:val="24"/>
                <w:szCs w:val="24"/>
              </w:rPr>
              <w:t>4.Составление и запись коротких предложений.</w:t>
            </w:r>
          </w:p>
          <w:p w:rsidR="000E0592" w:rsidRPr="003865B4" w:rsidRDefault="000E0592" w:rsidP="000E0592">
            <w:pPr>
              <w:shd w:val="clear" w:color="auto" w:fill="FFFFFF"/>
              <w:spacing w:after="0" w:line="240" w:lineRule="auto"/>
              <w:ind w:left="8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65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5.Дифференциация глухих и звонких согласных. Письмо слов с глухими и звонкими согласными на конце слов. </w:t>
            </w:r>
          </w:p>
          <w:p w:rsidR="000E0592" w:rsidRPr="003865B4" w:rsidRDefault="000E0592" w:rsidP="000E0592">
            <w:pPr>
              <w:shd w:val="clear" w:color="auto" w:fill="FFFFFF"/>
              <w:spacing w:after="0" w:line="240" w:lineRule="auto"/>
              <w:ind w:left="8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65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6.Дифференциация глухих и звонких согласных. Письмо слов с глухими и звонкими согласными на конце слов. </w:t>
            </w:r>
          </w:p>
          <w:p w:rsidR="000E0592" w:rsidRPr="003865B4" w:rsidRDefault="000E0592" w:rsidP="000E0592">
            <w:pPr>
              <w:shd w:val="clear" w:color="auto" w:fill="FFFFFF"/>
              <w:spacing w:after="0" w:line="240" w:lineRule="auto"/>
              <w:ind w:left="8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65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7.Чтение стихотворений о весне. Ответы на вопросы к тексту. Списывание слов и предложений.</w:t>
            </w:r>
          </w:p>
          <w:p w:rsidR="000E0592" w:rsidRPr="003865B4" w:rsidRDefault="000E0592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65B4">
              <w:rPr>
                <w:rFonts w:ascii="Times New Roman" w:hAnsi="Times New Roman"/>
                <w:sz w:val="24"/>
                <w:szCs w:val="24"/>
              </w:rPr>
              <w:lastRenderedPageBreak/>
              <w:t>8.Составление и запись коротких предложений.</w:t>
            </w:r>
          </w:p>
          <w:p w:rsidR="000E0592" w:rsidRPr="003865B4" w:rsidRDefault="000E0592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65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 слов. Списывание слов на тему «Россия - моя Родина».</w:t>
            </w:r>
          </w:p>
          <w:p w:rsidR="000E0592" w:rsidRPr="003865B4" w:rsidRDefault="000E0592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65B4">
              <w:rPr>
                <w:rFonts w:ascii="Times New Roman" w:hAnsi="Times New Roman"/>
                <w:sz w:val="24"/>
                <w:szCs w:val="24"/>
              </w:rPr>
              <w:t>10.Повторение изученного материала.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92" w:rsidRPr="00002CDA" w:rsidRDefault="000E0592" w:rsidP="000E0592">
            <w:pPr>
              <w:autoSpaceDE w:val="0"/>
              <w:spacing w:after="0" w:line="240" w:lineRule="auto"/>
              <w:ind w:left="8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2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Урок первичного предъявления новых знаний и УУД</w:t>
            </w:r>
          </w:p>
          <w:p w:rsidR="000E0592" w:rsidRDefault="000E0592" w:rsidP="000E0592">
            <w:pPr>
              <w:autoSpaceDE w:val="0"/>
              <w:spacing w:after="0" w:line="240" w:lineRule="auto"/>
              <w:ind w:left="8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E0592" w:rsidRDefault="000E0592" w:rsidP="000E0592">
            <w:pPr>
              <w:autoSpaceDE w:val="0"/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2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0E0592" w:rsidRDefault="000E0592" w:rsidP="000E0592">
            <w:pPr>
              <w:autoSpaceDE w:val="0"/>
              <w:spacing w:after="0" w:line="240" w:lineRule="auto"/>
              <w:ind w:left="8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E0592" w:rsidRPr="00002CDA" w:rsidRDefault="000E0592" w:rsidP="000E0592">
            <w:pPr>
              <w:autoSpaceDE w:val="0"/>
              <w:spacing w:after="0" w:line="240" w:lineRule="auto"/>
              <w:ind w:left="8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2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предметных УУД</w:t>
            </w:r>
          </w:p>
          <w:p w:rsidR="000E0592" w:rsidRDefault="000E0592" w:rsidP="000E0592">
            <w:pPr>
              <w:tabs>
                <w:tab w:val="left" w:pos="263"/>
              </w:tabs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0592" w:rsidRPr="00241B70" w:rsidRDefault="000E0592" w:rsidP="000E0592">
            <w:pPr>
              <w:tabs>
                <w:tab w:val="left" w:pos="263"/>
              </w:tabs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0E0592" w:rsidRPr="003865B4" w:rsidRDefault="000E0592" w:rsidP="000E0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21D4A" w:rsidRPr="003865B4" w:rsidRDefault="00821D4A" w:rsidP="000E0592">
      <w:pPr>
        <w:spacing w:after="0" w:line="240" w:lineRule="auto"/>
        <w:ind w:left="851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056C4" w:rsidRPr="003865B4" w:rsidRDefault="001056C4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056C4" w:rsidRPr="003865B4" w:rsidRDefault="001056C4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056C4" w:rsidRPr="00852C6D" w:rsidRDefault="001056C4" w:rsidP="000E0592">
      <w:pPr>
        <w:spacing w:after="0" w:line="240" w:lineRule="auto"/>
        <w:ind w:left="851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52C6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Тематическое планирование</w:t>
      </w:r>
    </w:p>
    <w:tbl>
      <w:tblPr>
        <w:tblW w:w="10847" w:type="dxa"/>
        <w:tblInd w:w="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1"/>
        <w:gridCol w:w="2750"/>
        <w:gridCol w:w="4336"/>
        <w:gridCol w:w="2350"/>
      </w:tblGrid>
      <w:tr w:rsidR="001056C4" w:rsidRPr="003865B4" w:rsidTr="000E0592"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C4" w:rsidRPr="00E41761" w:rsidRDefault="001056C4" w:rsidP="000E0592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E4176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6C4" w:rsidRPr="00E41761" w:rsidRDefault="001056C4" w:rsidP="000E0592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E4176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6C4" w:rsidRPr="00E41761" w:rsidRDefault="001056C4" w:rsidP="000E0592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E4176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Осн</w:t>
            </w:r>
            <w:r w:rsidR="004F26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овные виды деятельности учащихся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6C4" w:rsidRPr="00E41761" w:rsidRDefault="001056C4" w:rsidP="000E0592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E4176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7D65CF" w:rsidRPr="003865B4" w:rsidTr="000E0592"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CF" w:rsidRPr="003865B4" w:rsidRDefault="007D65CF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865B4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CF" w:rsidRPr="003865B4" w:rsidRDefault="007D65CF" w:rsidP="000E0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65B4">
              <w:rPr>
                <w:rFonts w:ascii="Times New Roman" w:hAnsi="Times New Roman"/>
                <w:b/>
                <w:sz w:val="24"/>
                <w:szCs w:val="24"/>
              </w:rPr>
              <w:t>Коммуникация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A4" w:rsidRDefault="00E41761" w:rsidP="000E0592">
            <w:pPr>
              <w:shd w:val="clear" w:color="auto" w:fill="FFFFFF"/>
              <w:spacing w:after="0" w:line="240" w:lineRule="auto"/>
              <w:ind w:left="8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="007D65CF" w:rsidRPr="003865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4F26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овление контакта с собеседником</w:t>
            </w:r>
          </w:p>
          <w:p w:rsidR="00E41761" w:rsidRDefault="00E41761" w:rsidP="000E0592">
            <w:pPr>
              <w:shd w:val="clear" w:color="auto" w:fill="FFFFFF"/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приветствие, п</w:t>
            </w:r>
            <w:r w:rsidR="007D65CF" w:rsidRPr="003865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рощание</w:t>
            </w:r>
          </w:p>
          <w:p w:rsidR="004F26A4" w:rsidRDefault="004F26A4" w:rsidP="000E0592">
            <w:pPr>
              <w:shd w:val="clear" w:color="auto" w:fill="FFFFFF"/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просьба о помощи</w:t>
            </w:r>
          </w:p>
          <w:p w:rsidR="004F26A4" w:rsidRDefault="004F26A4" w:rsidP="000E0592">
            <w:pPr>
              <w:shd w:val="clear" w:color="auto" w:fill="FFFFFF"/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благодарность</w:t>
            </w:r>
          </w:p>
          <w:p w:rsidR="007D65CF" w:rsidRPr="00E41761" w:rsidRDefault="004F26A4" w:rsidP="000E0592">
            <w:pPr>
              <w:shd w:val="clear" w:color="auto" w:fill="FFFFFF"/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7D65CF" w:rsidRPr="003865B4">
              <w:rPr>
                <w:rFonts w:ascii="Times New Roman" w:hAnsi="Times New Roman"/>
                <w:sz w:val="24"/>
                <w:szCs w:val="24"/>
              </w:rPr>
              <w:t>тветы на вопросы по картинке.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CF" w:rsidRPr="003865B4" w:rsidRDefault="007D65CF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65CF" w:rsidRPr="003865B4" w:rsidRDefault="007D65CF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65B4">
              <w:rPr>
                <w:rFonts w:ascii="Times New Roman" w:hAnsi="Times New Roman"/>
                <w:sz w:val="24"/>
                <w:szCs w:val="24"/>
              </w:rPr>
              <w:t>6 ч.</w:t>
            </w:r>
          </w:p>
        </w:tc>
      </w:tr>
      <w:tr w:rsidR="007D65CF" w:rsidRPr="003865B4" w:rsidTr="000E0592"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CF" w:rsidRPr="003865B4" w:rsidRDefault="007D65CF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865B4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CF" w:rsidRPr="003865B4" w:rsidRDefault="007D65CF" w:rsidP="000E0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65B4">
              <w:rPr>
                <w:rFonts w:ascii="Times New Roman" w:hAnsi="Times New Roman"/>
                <w:b/>
                <w:sz w:val="24"/>
                <w:szCs w:val="24"/>
              </w:rPr>
              <w:t>Чтение и письмо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61" w:rsidRDefault="004F26A4" w:rsidP="000E0592">
            <w:pPr>
              <w:shd w:val="clear" w:color="auto" w:fill="FFFFFF"/>
              <w:spacing w:after="0" w:line="240" w:lineRule="auto"/>
              <w:ind w:left="8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</w:t>
            </w:r>
            <w:r w:rsidR="007D65CF" w:rsidRPr="003865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тение небольших текстов. </w:t>
            </w:r>
          </w:p>
          <w:p w:rsidR="004F26A4" w:rsidRDefault="004F26A4" w:rsidP="000E0592">
            <w:pPr>
              <w:shd w:val="clear" w:color="auto" w:fill="FFFFFF"/>
              <w:spacing w:after="0" w:line="240" w:lineRule="auto"/>
              <w:ind w:left="8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7D65CF" w:rsidRPr="003865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пределение границ предложений</w:t>
            </w:r>
          </w:p>
          <w:p w:rsidR="007D65CF" w:rsidRPr="003865B4" w:rsidRDefault="004F26A4" w:rsidP="000E0592">
            <w:pPr>
              <w:shd w:val="clear" w:color="auto" w:fill="FFFFFF"/>
              <w:spacing w:after="0" w:line="240" w:lineRule="auto"/>
              <w:ind w:left="8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="007D65CF" w:rsidRPr="003865B4">
              <w:rPr>
                <w:rFonts w:ascii="Times New Roman" w:hAnsi="Times New Roman"/>
                <w:sz w:val="24"/>
                <w:szCs w:val="24"/>
              </w:rPr>
              <w:t>апись слов и предложений.</w:t>
            </w:r>
          </w:p>
          <w:p w:rsidR="007D65CF" w:rsidRPr="003865B4" w:rsidRDefault="004F26A4" w:rsidP="000E0592">
            <w:pPr>
              <w:shd w:val="clear" w:color="auto" w:fill="FFFFFF"/>
              <w:spacing w:after="0" w:line="240" w:lineRule="auto"/>
              <w:ind w:left="8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списывание с печатного текста</w:t>
            </w:r>
          </w:p>
          <w:p w:rsidR="007D65CF" w:rsidRPr="003865B4" w:rsidRDefault="004F26A4" w:rsidP="000E0592">
            <w:pPr>
              <w:shd w:val="clear" w:color="auto" w:fill="FFFFFF"/>
              <w:spacing w:after="0" w:line="240" w:lineRule="auto"/>
              <w:ind w:left="8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="007D65CF" w:rsidRPr="003865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еление слов 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 слоги</w:t>
            </w:r>
          </w:p>
          <w:p w:rsidR="007D65CF" w:rsidRPr="003865B4" w:rsidRDefault="004F26A4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="007D65CF" w:rsidRPr="003865B4">
              <w:rPr>
                <w:rFonts w:ascii="Times New Roman" w:hAnsi="Times New Roman"/>
                <w:sz w:val="24"/>
                <w:szCs w:val="24"/>
              </w:rPr>
              <w:t>тение и раз</w:t>
            </w:r>
            <w:r>
              <w:rPr>
                <w:rFonts w:ascii="Times New Roman" w:hAnsi="Times New Roman"/>
                <w:sz w:val="24"/>
                <w:szCs w:val="24"/>
              </w:rPr>
              <w:t>учивание наизусть стихотворений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CF" w:rsidRPr="003865B4" w:rsidRDefault="007D65CF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65B4">
              <w:rPr>
                <w:rFonts w:ascii="Times New Roman" w:hAnsi="Times New Roman"/>
                <w:sz w:val="24"/>
                <w:szCs w:val="24"/>
              </w:rPr>
              <w:t>20 ч.</w:t>
            </w:r>
          </w:p>
        </w:tc>
      </w:tr>
      <w:tr w:rsidR="007D65CF" w:rsidRPr="003865B4" w:rsidTr="000E0592"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CF" w:rsidRPr="003865B4" w:rsidRDefault="007D65CF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865B4"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CF" w:rsidRPr="003865B4" w:rsidRDefault="007D65CF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65B4">
              <w:rPr>
                <w:rFonts w:ascii="Times New Roman" w:hAnsi="Times New Roman"/>
                <w:b/>
                <w:sz w:val="24"/>
                <w:szCs w:val="24"/>
              </w:rPr>
              <w:t>Развитие речи средствами вербальной и невербальной коммуникации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CF" w:rsidRPr="003865B4" w:rsidRDefault="004F26A4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звукоподражание</w:t>
            </w:r>
          </w:p>
          <w:p w:rsidR="007D65CF" w:rsidRPr="003865B4" w:rsidRDefault="004F26A4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111AA1" w:rsidRPr="003865B4">
              <w:rPr>
                <w:rFonts w:ascii="Times New Roman" w:hAnsi="Times New Roman"/>
                <w:kern w:val="2"/>
                <w:sz w:val="24"/>
                <w:szCs w:val="24"/>
              </w:rPr>
              <w:t>онимание и называние (употребление) простых предложений</w:t>
            </w:r>
          </w:p>
          <w:p w:rsidR="004F26A4" w:rsidRDefault="004F26A4" w:rsidP="000E0592">
            <w:pPr>
              <w:widowControl w:val="0"/>
              <w:tabs>
                <w:tab w:val="left" w:pos="-15"/>
              </w:tabs>
              <w:spacing w:after="0" w:line="240" w:lineRule="auto"/>
              <w:ind w:left="851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111AA1" w:rsidRPr="003865B4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оставление рассказа по серии сюжетных картинок</w:t>
            </w:r>
          </w:p>
          <w:p w:rsidR="00111AA1" w:rsidRPr="003865B4" w:rsidRDefault="004F26A4" w:rsidP="000E0592">
            <w:pPr>
              <w:widowControl w:val="0"/>
              <w:tabs>
                <w:tab w:val="left" w:pos="-15"/>
              </w:tabs>
              <w:spacing w:after="0" w:line="240" w:lineRule="auto"/>
              <w:ind w:left="851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слов, обозначающих</w:t>
            </w:r>
            <w:r w:rsidR="007D65CF" w:rsidRPr="003865B4">
              <w:rPr>
                <w:rFonts w:ascii="Times New Roman" w:hAnsi="Times New Roman"/>
                <w:sz w:val="24"/>
                <w:szCs w:val="24"/>
              </w:rPr>
              <w:t xml:space="preserve"> предмет</w:t>
            </w:r>
          </w:p>
          <w:p w:rsidR="004F26A4" w:rsidRDefault="004F26A4" w:rsidP="000E0592">
            <w:pPr>
              <w:widowControl w:val="0"/>
              <w:tabs>
                <w:tab w:val="left" w:pos="-15"/>
              </w:tabs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111AA1" w:rsidRPr="003865B4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оставление расс</w:t>
            </w: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каза по одной сюжетной картинке</w:t>
            </w:r>
            <w:r w:rsidR="00111AA1" w:rsidRPr="003865B4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</w:t>
            </w:r>
          </w:p>
          <w:p w:rsidR="004F26A4" w:rsidRDefault="004F26A4" w:rsidP="000E0592">
            <w:pPr>
              <w:widowControl w:val="0"/>
              <w:tabs>
                <w:tab w:val="left" w:pos="-15"/>
              </w:tabs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111AA1" w:rsidRPr="003865B4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оставление рассказа о прошедших, планируемых </w:t>
            </w:r>
            <w:r w:rsidR="00111AA1" w:rsidRPr="003865B4">
              <w:rPr>
                <w:rFonts w:ascii="Times New Roman" w:hAnsi="Times New Roman"/>
                <w:bCs/>
                <w:kern w:val="2"/>
                <w:sz w:val="24"/>
                <w:szCs w:val="24"/>
              </w:rPr>
              <w:lastRenderedPageBreak/>
              <w:t>событиях</w:t>
            </w:r>
          </w:p>
          <w:p w:rsidR="007D65CF" w:rsidRPr="003865B4" w:rsidRDefault="004F26A4" w:rsidP="000E0592">
            <w:pPr>
              <w:widowControl w:val="0"/>
              <w:tabs>
                <w:tab w:val="left" w:pos="-15"/>
              </w:tabs>
              <w:spacing w:after="0" w:line="240" w:lineRule="auto"/>
              <w:ind w:left="851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7D65CF" w:rsidRPr="003865B4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оставление рассказа по последовательно продемонстрированным действиям</w:t>
            </w:r>
          </w:p>
          <w:p w:rsidR="007D65CF" w:rsidRPr="003865B4" w:rsidRDefault="004F26A4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р</w:t>
            </w:r>
            <w:r w:rsidR="00111AA1" w:rsidRPr="003865B4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аспознавание слов, обозначающих</w:t>
            </w:r>
            <w:r w:rsidR="007D65CF" w:rsidRPr="003865B4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признак предмета (цвет, величина, форма и др.).</w:t>
            </w:r>
          </w:p>
          <w:p w:rsidR="007D65CF" w:rsidRPr="003865B4" w:rsidRDefault="004F26A4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распознавание слов, </w:t>
            </w:r>
            <w:r w:rsidR="00111AA1" w:rsidRPr="003865B4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обозначающих </w:t>
            </w:r>
            <w:r w:rsidR="007D65CF" w:rsidRPr="003865B4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предмет, его признак (я, он, мой, твой и др.).</w:t>
            </w:r>
          </w:p>
          <w:p w:rsidR="007D65CF" w:rsidRPr="003865B4" w:rsidRDefault="004F26A4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р</w:t>
            </w:r>
            <w:r w:rsidR="00111AA1" w:rsidRPr="003865B4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аспознавание слов, обозначающих </w:t>
            </w:r>
            <w:r w:rsidR="007D65CF" w:rsidRPr="003865B4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число, количество предметов (пять, второй и др.).</w:t>
            </w:r>
          </w:p>
          <w:p w:rsidR="007D65CF" w:rsidRPr="003865B4" w:rsidRDefault="004F26A4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распознавание слов, обозначающих</w:t>
            </w:r>
            <w:r w:rsidR="00111AA1" w:rsidRPr="003865B4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</w:t>
            </w:r>
            <w:r w:rsidR="007D65CF" w:rsidRPr="003865B4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признак действия, состояние (громко, тихо, быстро, медленно, хорошо, плохо, весело, грустно и др.).</w:t>
            </w:r>
          </w:p>
          <w:p w:rsidR="007D65CF" w:rsidRPr="003865B4" w:rsidRDefault="004F26A4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р</w:t>
            </w:r>
            <w:r w:rsidRPr="003865B4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аспознавание слов</w:t>
            </w:r>
            <w:r>
              <w:rPr>
                <w:rFonts w:ascii="Times New Roman" w:hAnsi="Times New Roman"/>
                <w:sz w:val="24"/>
                <w:szCs w:val="24"/>
              </w:rPr>
              <w:t>, обозначающих</w:t>
            </w:r>
            <w:r w:rsidR="007D65CF" w:rsidRPr="003865B4">
              <w:rPr>
                <w:rFonts w:ascii="Times New Roman" w:hAnsi="Times New Roman"/>
                <w:sz w:val="24"/>
                <w:szCs w:val="24"/>
              </w:rPr>
              <w:t xml:space="preserve"> взаимосвязь слов в предложении </w:t>
            </w:r>
            <w:r w:rsidR="007D65CF" w:rsidRPr="003865B4">
              <w:rPr>
                <w:rFonts w:ascii="Times New Roman" w:hAnsi="Times New Roman"/>
                <w:kern w:val="2"/>
                <w:sz w:val="24"/>
                <w:szCs w:val="24"/>
              </w:rPr>
              <w:t>(в, на, под, из, из-за и др.).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CF" w:rsidRPr="003865B4" w:rsidRDefault="007D65CF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65B4">
              <w:rPr>
                <w:rFonts w:ascii="Times New Roman" w:hAnsi="Times New Roman"/>
                <w:sz w:val="24"/>
                <w:szCs w:val="24"/>
              </w:rPr>
              <w:lastRenderedPageBreak/>
              <w:t>22 ч.</w:t>
            </w:r>
          </w:p>
        </w:tc>
      </w:tr>
      <w:tr w:rsidR="007D65CF" w:rsidRPr="003865B4" w:rsidTr="000E0592"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CF" w:rsidRPr="003865B4" w:rsidRDefault="007D65CF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865B4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4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CF" w:rsidRPr="003865B4" w:rsidRDefault="007D65CF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65B4">
              <w:rPr>
                <w:rFonts w:ascii="Times New Roman" w:hAnsi="Times New Roman"/>
                <w:b/>
                <w:sz w:val="24"/>
                <w:szCs w:val="24"/>
              </w:rPr>
              <w:t>Чтение и письмо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A4" w:rsidRDefault="004F26A4" w:rsidP="000E0592">
            <w:pPr>
              <w:shd w:val="clear" w:color="auto" w:fill="FFFFFF"/>
              <w:spacing w:after="0" w:line="240" w:lineRule="auto"/>
              <w:ind w:left="8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</w:t>
            </w:r>
            <w:r w:rsidR="007D65CF" w:rsidRPr="003865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тение текста</w:t>
            </w:r>
          </w:p>
          <w:p w:rsidR="004F26A4" w:rsidRDefault="004F26A4" w:rsidP="000E0592">
            <w:pPr>
              <w:shd w:val="clear" w:color="auto" w:fill="FFFFFF"/>
              <w:spacing w:after="0" w:line="240" w:lineRule="auto"/>
              <w:ind w:left="8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ответы на вопросы к тексту</w:t>
            </w:r>
          </w:p>
          <w:p w:rsidR="007D65CF" w:rsidRPr="003865B4" w:rsidRDefault="004F26A4" w:rsidP="000E0592">
            <w:pPr>
              <w:shd w:val="clear" w:color="auto" w:fill="FFFFFF"/>
              <w:spacing w:after="0" w:line="240" w:lineRule="auto"/>
              <w:ind w:left="8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="007D65CF" w:rsidRPr="003865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писывание слов и предложений.</w:t>
            </w:r>
          </w:p>
          <w:p w:rsidR="007D65CF" w:rsidRPr="003865B4" w:rsidRDefault="004F26A4" w:rsidP="000E0592">
            <w:pPr>
              <w:shd w:val="clear" w:color="auto" w:fill="FFFFFF"/>
              <w:spacing w:after="0" w:line="240" w:lineRule="auto"/>
              <w:ind w:left="8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знакомство с русскими народными сказками</w:t>
            </w:r>
            <w:r w:rsidR="0004612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D65CF" w:rsidRPr="003865B4" w:rsidRDefault="00046120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7D65CF" w:rsidRPr="003865B4">
              <w:rPr>
                <w:rFonts w:ascii="Times New Roman" w:hAnsi="Times New Roman"/>
                <w:sz w:val="24"/>
                <w:szCs w:val="24"/>
              </w:rPr>
              <w:t>оставлени</w:t>
            </w:r>
            <w:r>
              <w:rPr>
                <w:rFonts w:ascii="Times New Roman" w:hAnsi="Times New Roman"/>
                <w:sz w:val="24"/>
                <w:szCs w:val="24"/>
              </w:rPr>
              <w:t>е и запись коротких предложений</w:t>
            </w:r>
          </w:p>
          <w:p w:rsidR="00046120" w:rsidRDefault="00046120" w:rsidP="000E0592">
            <w:pPr>
              <w:shd w:val="clear" w:color="auto" w:fill="FFFFFF"/>
              <w:spacing w:after="0" w:line="240" w:lineRule="auto"/>
              <w:ind w:left="8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="007D65CF" w:rsidRPr="003865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ифференци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ация глухих и звонких согласных</w:t>
            </w:r>
            <w:r w:rsidR="007D65CF" w:rsidRPr="003865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D65CF" w:rsidRPr="003865B4" w:rsidRDefault="00046120" w:rsidP="000E0592">
            <w:pPr>
              <w:shd w:val="clear" w:color="auto" w:fill="FFFFFF"/>
              <w:spacing w:after="0" w:line="240" w:lineRule="auto"/>
              <w:ind w:left="8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 w:rsidR="007D65CF" w:rsidRPr="003865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исьмо слов с глухими и звонкими согласными </w:t>
            </w:r>
          </w:p>
          <w:p w:rsidR="007D65CF" w:rsidRPr="003865B4" w:rsidRDefault="007D65CF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CF" w:rsidRPr="003865B4" w:rsidRDefault="007D65CF" w:rsidP="000E0592">
            <w:pPr>
              <w:spacing w:after="0" w:line="240" w:lineRule="auto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65B4">
              <w:rPr>
                <w:rFonts w:ascii="Times New Roman" w:hAnsi="Times New Roman"/>
                <w:sz w:val="24"/>
                <w:szCs w:val="24"/>
              </w:rPr>
              <w:lastRenderedPageBreak/>
              <w:t>20 ч.</w:t>
            </w:r>
          </w:p>
        </w:tc>
      </w:tr>
    </w:tbl>
    <w:p w:rsidR="001056C4" w:rsidRDefault="001056C4" w:rsidP="000E059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6034D" w:rsidRPr="007D72C1" w:rsidRDefault="00B6034D" w:rsidP="000E0592">
      <w:pPr>
        <w:ind w:left="851"/>
        <w:rPr>
          <w:rFonts w:ascii="Times New Roman" w:hAnsi="Times New Roman"/>
          <w:b/>
          <w:sz w:val="24"/>
          <w:szCs w:val="24"/>
          <w:lang w:eastAsia="ru-RU"/>
        </w:rPr>
      </w:pPr>
      <w:r w:rsidRPr="007D72C1">
        <w:rPr>
          <w:rFonts w:ascii="Times New Roman" w:hAnsi="Times New Roman"/>
          <w:b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B6034D" w:rsidRPr="007D72C1" w:rsidRDefault="00B6034D" w:rsidP="000E0592">
      <w:pPr>
        <w:widowControl w:val="0"/>
        <w:spacing w:after="0" w:line="240" w:lineRule="auto"/>
        <w:ind w:left="851"/>
        <w:rPr>
          <w:rFonts w:ascii="Times New Roman" w:hAnsi="Times New Roman"/>
          <w:sz w:val="24"/>
          <w:szCs w:val="24"/>
          <w:lang w:eastAsia="ru-RU"/>
        </w:rPr>
      </w:pPr>
      <w:r w:rsidRPr="007D72C1">
        <w:rPr>
          <w:rFonts w:ascii="Times New Roman" w:hAnsi="Times New Roman"/>
          <w:sz w:val="24"/>
          <w:szCs w:val="24"/>
          <w:lang w:eastAsia="ru-RU"/>
        </w:rPr>
        <w:t>Учебник В. В. Воронковой и И. В. Коломыткиной Букварь для коррекционных образовательных учреждений VIII вида. М.; «Просвещение», 2012.</w:t>
      </w:r>
    </w:p>
    <w:p w:rsidR="00B6034D" w:rsidRPr="007D72C1" w:rsidRDefault="00B6034D" w:rsidP="000E0592">
      <w:pPr>
        <w:widowControl w:val="0"/>
        <w:spacing w:after="0" w:line="240" w:lineRule="auto"/>
        <w:ind w:left="851"/>
        <w:rPr>
          <w:rFonts w:ascii="Times New Roman" w:hAnsi="Times New Roman"/>
          <w:sz w:val="24"/>
          <w:szCs w:val="24"/>
          <w:lang w:eastAsia="ru-RU"/>
        </w:rPr>
      </w:pPr>
      <w:r w:rsidRPr="007D72C1">
        <w:rPr>
          <w:rFonts w:ascii="Times New Roman" w:hAnsi="Times New Roman"/>
          <w:sz w:val="24"/>
          <w:szCs w:val="24"/>
          <w:lang w:eastAsia="ru-RU"/>
        </w:rPr>
        <w:t>1. Зикеев А.Г. Формирование и коррекция речевого развития учащихся начальных классов специальных (коррекционных) образовательных учреждений на уроках развития речи.- Пособие для педагога –дефектолога.- Москва «Владос»-2013г</w:t>
      </w:r>
    </w:p>
    <w:p w:rsidR="00B6034D" w:rsidRPr="007D72C1" w:rsidRDefault="00B6034D" w:rsidP="000E0592">
      <w:pPr>
        <w:widowControl w:val="0"/>
        <w:spacing w:after="0" w:line="240" w:lineRule="auto"/>
        <w:ind w:left="851"/>
        <w:rPr>
          <w:rFonts w:ascii="Times New Roman" w:hAnsi="Times New Roman"/>
          <w:sz w:val="24"/>
          <w:szCs w:val="24"/>
          <w:lang w:eastAsia="ru-RU"/>
        </w:rPr>
      </w:pPr>
      <w:r w:rsidRPr="007D72C1">
        <w:rPr>
          <w:rFonts w:ascii="Times New Roman" w:hAnsi="Times New Roman"/>
          <w:sz w:val="24"/>
          <w:szCs w:val="24"/>
          <w:lang w:eastAsia="ru-RU"/>
        </w:rPr>
        <w:t>2.Кобзарева Л.Г. Система упражнений по коррекции письма и чтения у детей с ОНР. / Практическое пособие для логопедов. – Воронеж: Издательство «Учитель», 2003</w:t>
      </w:r>
    </w:p>
    <w:p w:rsidR="00B6034D" w:rsidRPr="007D72C1" w:rsidRDefault="00B6034D" w:rsidP="000E0592">
      <w:pPr>
        <w:widowControl w:val="0"/>
        <w:spacing w:after="0" w:line="240" w:lineRule="auto"/>
        <w:ind w:left="851"/>
        <w:rPr>
          <w:rFonts w:ascii="Times New Roman" w:hAnsi="Times New Roman"/>
          <w:sz w:val="24"/>
          <w:szCs w:val="24"/>
          <w:lang w:eastAsia="ru-RU"/>
        </w:rPr>
      </w:pPr>
      <w:r w:rsidRPr="007D72C1">
        <w:rPr>
          <w:rFonts w:ascii="Times New Roman" w:hAnsi="Times New Roman"/>
          <w:sz w:val="24"/>
          <w:szCs w:val="24"/>
          <w:lang w:eastAsia="ru-RU"/>
        </w:rPr>
        <w:t>3. Костромина С.Н. Как преодолеть трудности в обучении чтению. М.: Ось – 89, 2004.</w:t>
      </w:r>
    </w:p>
    <w:p w:rsidR="00B6034D" w:rsidRPr="007D72C1" w:rsidRDefault="00B6034D" w:rsidP="000E0592">
      <w:pPr>
        <w:widowControl w:val="0"/>
        <w:spacing w:after="0" w:line="240" w:lineRule="auto"/>
        <w:ind w:left="851"/>
        <w:rPr>
          <w:rFonts w:ascii="Times New Roman" w:hAnsi="Times New Roman"/>
          <w:sz w:val="24"/>
          <w:szCs w:val="24"/>
          <w:lang w:eastAsia="ru-RU"/>
        </w:rPr>
      </w:pPr>
      <w:r w:rsidRPr="007D72C1">
        <w:rPr>
          <w:rFonts w:ascii="Times New Roman" w:hAnsi="Times New Roman"/>
          <w:sz w:val="24"/>
          <w:szCs w:val="24"/>
          <w:lang w:eastAsia="ru-RU"/>
        </w:rPr>
        <w:t>4. Кутявина С.В., Гостимская Е.С., Байкова М.И. Поурочные разработки по литературному чтению. М.; Вако, 2007.</w:t>
      </w:r>
    </w:p>
    <w:p w:rsidR="00B6034D" w:rsidRPr="003865B4" w:rsidRDefault="00B6034D" w:rsidP="000E0592">
      <w:pPr>
        <w:widowControl w:val="0"/>
        <w:spacing w:after="0" w:line="240" w:lineRule="auto"/>
        <w:ind w:left="851"/>
        <w:rPr>
          <w:rFonts w:ascii="Times New Roman" w:hAnsi="Times New Roman"/>
          <w:sz w:val="24"/>
          <w:szCs w:val="24"/>
          <w:lang w:eastAsia="ru-RU"/>
        </w:rPr>
        <w:sectPr w:rsidR="00B6034D" w:rsidRPr="003865B4" w:rsidSect="00843D20">
          <w:pgSz w:w="16838" w:h="11906" w:orient="landscape"/>
          <w:pgMar w:top="992" w:right="284" w:bottom="284" w:left="142" w:header="709" w:footer="709" w:gutter="0"/>
          <w:cols w:space="708"/>
          <w:docGrid w:linePitch="360"/>
        </w:sectPr>
      </w:pPr>
      <w:r w:rsidRPr="007D72C1">
        <w:rPr>
          <w:rFonts w:ascii="Times New Roman" w:hAnsi="Times New Roman"/>
          <w:sz w:val="24"/>
          <w:szCs w:val="24"/>
          <w:lang w:eastAsia="ru-RU"/>
        </w:rPr>
        <w:t xml:space="preserve">5. Обучение учащихся I – IV классов вспомогательной школы: Пособие для учителей / Под ред. В.Г.Петровой. – 2-е изд., </w:t>
      </w:r>
      <w:r w:rsidR="00843D20">
        <w:rPr>
          <w:rFonts w:ascii="Times New Roman" w:hAnsi="Times New Roman"/>
          <w:sz w:val="24"/>
          <w:szCs w:val="24"/>
          <w:lang w:eastAsia="ru-RU"/>
        </w:rPr>
        <w:t>перераб. – М: Просвещение, 1</w:t>
      </w:r>
    </w:p>
    <w:p w:rsidR="001056C4" w:rsidRPr="007D05E9" w:rsidRDefault="001056C4" w:rsidP="000E0592">
      <w:pPr>
        <w:tabs>
          <w:tab w:val="left" w:pos="3660"/>
        </w:tabs>
        <w:rPr>
          <w:rFonts w:ascii="Times New Roman" w:hAnsi="Times New Roman"/>
          <w:sz w:val="24"/>
          <w:szCs w:val="24"/>
          <w:lang w:eastAsia="ru-RU"/>
        </w:rPr>
      </w:pPr>
    </w:p>
    <w:sectPr w:rsidR="001056C4" w:rsidRPr="007D05E9" w:rsidSect="007D05E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dobe Fan Heiti Std B">
    <w:panose1 w:val="00000000000000000000"/>
    <w:charset w:val="80"/>
    <w:family w:val="swiss"/>
    <w:notTrueType/>
    <w:pitch w:val="variable"/>
    <w:sig w:usb0="00000203" w:usb1="080F0000" w:usb2="00000010" w:usb3="00000000" w:csb0="001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91539"/>
    <w:multiLevelType w:val="hybridMultilevel"/>
    <w:tmpl w:val="9F7CF65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6AD82192"/>
    <w:multiLevelType w:val="hybridMultilevel"/>
    <w:tmpl w:val="07CC63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6C4"/>
    <w:rsid w:val="00046120"/>
    <w:rsid w:val="000A5025"/>
    <w:rsid w:val="000E0592"/>
    <w:rsid w:val="001056C4"/>
    <w:rsid w:val="00111AA1"/>
    <w:rsid w:val="00155A40"/>
    <w:rsid w:val="001F235D"/>
    <w:rsid w:val="00242068"/>
    <w:rsid w:val="002A183F"/>
    <w:rsid w:val="002B39E5"/>
    <w:rsid w:val="00366989"/>
    <w:rsid w:val="003865B4"/>
    <w:rsid w:val="003E2354"/>
    <w:rsid w:val="004042DC"/>
    <w:rsid w:val="004047EC"/>
    <w:rsid w:val="004209EF"/>
    <w:rsid w:val="00437BA4"/>
    <w:rsid w:val="00473D0A"/>
    <w:rsid w:val="004A2A48"/>
    <w:rsid w:val="004F26A4"/>
    <w:rsid w:val="00632419"/>
    <w:rsid w:val="00686B4D"/>
    <w:rsid w:val="006B68DA"/>
    <w:rsid w:val="00746A27"/>
    <w:rsid w:val="007D05E9"/>
    <w:rsid w:val="007D65CF"/>
    <w:rsid w:val="00821D4A"/>
    <w:rsid w:val="00835F42"/>
    <w:rsid w:val="00843D20"/>
    <w:rsid w:val="00852C6D"/>
    <w:rsid w:val="008C4F7A"/>
    <w:rsid w:val="008E55AC"/>
    <w:rsid w:val="009569F9"/>
    <w:rsid w:val="009A6E0C"/>
    <w:rsid w:val="00A61353"/>
    <w:rsid w:val="00B12D5A"/>
    <w:rsid w:val="00B6034D"/>
    <w:rsid w:val="00BE099D"/>
    <w:rsid w:val="00C569E2"/>
    <w:rsid w:val="00C63573"/>
    <w:rsid w:val="00CF0463"/>
    <w:rsid w:val="00D34897"/>
    <w:rsid w:val="00D879EC"/>
    <w:rsid w:val="00E41761"/>
    <w:rsid w:val="00ED2CFA"/>
    <w:rsid w:val="00ED5A05"/>
    <w:rsid w:val="00F20CCA"/>
    <w:rsid w:val="00FA2ADE"/>
    <w:rsid w:val="00FC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56C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1056C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NoSpacingChar">
    <w:name w:val="No Spacing Char"/>
    <w:link w:val="NoSpacing"/>
    <w:locked/>
    <w:rsid w:val="001056C4"/>
    <w:rPr>
      <w:sz w:val="24"/>
      <w:lang w:bidi="ar-SA"/>
    </w:rPr>
  </w:style>
  <w:style w:type="paragraph" w:customStyle="1" w:styleId="NoSpacing">
    <w:name w:val="No Spacing"/>
    <w:basedOn w:val="a"/>
    <w:link w:val="NoSpacingChar"/>
    <w:rsid w:val="001056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styleId="a4">
    <w:name w:val="Strong"/>
    <w:qFormat/>
    <w:rsid w:val="001056C4"/>
    <w:rPr>
      <w:b/>
    </w:rPr>
  </w:style>
  <w:style w:type="paragraph" w:customStyle="1" w:styleId="ListParagraph">
    <w:name w:val="List Paragraph"/>
    <w:basedOn w:val="a"/>
    <w:rsid w:val="00821D4A"/>
    <w:pPr>
      <w:suppressAutoHyphens/>
      <w:spacing w:after="0" w:line="240" w:lineRule="auto"/>
      <w:ind w:left="720"/>
    </w:pPr>
    <w:rPr>
      <w:rFonts w:ascii="Times New Roman" w:hAnsi="Times New Roman"/>
      <w:sz w:val="24"/>
      <w:szCs w:val="24"/>
      <w:lang w:eastAsia="ar-SA"/>
    </w:rPr>
  </w:style>
  <w:style w:type="character" w:customStyle="1" w:styleId="2">
    <w:name w:val="Основной текст (2)_"/>
    <w:link w:val="20"/>
    <w:locked/>
    <w:rsid w:val="00F20CCA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20CCA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/>
      <w:sz w:val="28"/>
      <w:szCs w:val="28"/>
      <w:shd w:val="clear" w:color="auto" w:fill="FFFFFF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56C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1056C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NoSpacingChar">
    <w:name w:val="No Spacing Char"/>
    <w:link w:val="NoSpacing"/>
    <w:locked/>
    <w:rsid w:val="001056C4"/>
    <w:rPr>
      <w:sz w:val="24"/>
      <w:lang w:bidi="ar-SA"/>
    </w:rPr>
  </w:style>
  <w:style w:type="paragraph" w:customStyle="1" w:styleId="NoSpacing">
    <w:name w:val="No Spacing"/>
    <w:basedOn w:val="a"/>
    <w:link w:val="NoSpacingChar"/>
    <w:rsid w:val="001056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styleId="a4">
    <w:name w:val="Strong"/>
    <w:qFormat/>
    <w:rsid w:val="001056C4"/>
    <w:rPr>
      <w:b/>
    </w:rPr>
  </w:style>
  <w:style w:type="paragraph" w:customStyle="1" w:styleId="ListParagraph">
    <w:name w:val="List Paragraph"/>
    <w:basedOn w:val="a"/>
    <w:rsid w:val="00821D4A"/>
    <w:pPr>
      <w:suppressAutoHyphens/>
      <w:spacing w:after="0" w:line="240" w:lineRule="auto"/>
      <w:ind w:left="720"/>
    </w:pPr>
    <w:rPr>
      <w:rFonts w:ascii="Times New Roman" w:hAnsi="Times New Roman"/>
      <w:sz w:val="24"/>
      <w:szCs w:val="24"/>
      <w:lang w:eastAsia="ar-SA"/>
    </w:rPr>
  </w:style>
  <w:style w:type="character" w:customStyle="1" w:styleId="2">
    <w:name w:val="Основной текст (2)_"/>
    <w:link w:val="20"/>
    <w:locked/>
    <w:rsid w:val="00F20CCA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20CCA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/>
      <w:sz w:val="28"/>
      <w:szCs w:val="28"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11D66-6D64-4EC7-9757-B646102ED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2140</Words>
  <Characters>12203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Hewlett-Packard</Company>
  <LinksUpToDate>false</LinksUpToDate>
  <CharactersWithSpaces>14315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Надежда</dc:creator>
  <cp:lastModifiedBy>пк</cp:lastModifiedBy>
  <cp:revision>2</cp:revision>
  <dcterms:created xsi:type="dcterms:W3CDTF">2024-09-22T10:17:00Z</dcterms:created>
  <dcterms:modified xsi:type="dcterms:W3CDTF">2024-09-22T10:17:00Z</dcterms:modified>
</cp:coreProperties>
</file>